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5670" w:rightFromText="5670" w:bottomFromText="284" w:vertAnchor="page" w:horzAnchor="page" w:tblpX="3403" w:tblpY="455"/>
        <w:tblOverlap w:val="never"/>
        <w:tblW w:w="7761" w:type="dxa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7761"/>
      </w:tblGrid>
      <w:tr w:rsidR="00C46A59" w:rsidRPr="00F579ED" w14:paraId="3F3F508F" w14:textId="77777777" w:rsidTr="00D0346B">
        <w:trPr>
          <w:trHeight w:hRule="exact" w:val="1418"/>
        </w:trPr>
        <w:tc>
          <w:tcPr>
            <w:tcW w:w="7761" w:type="dxa"/>
            <w:vAlign w:val="center"/>
          </w:tcPr>
          <w:p w14:paraId="7DA1B23A" w14:textId="4A905721" w:rsidR="00C46A59" w:rsidRPr="00347460" w:rsidRDefault="005F1F7D" w:rsidP="00921249">
            <w:pPr>
              <w:pStyle w:val="Title"/>
              <w:spacing w:before="200"/>
              <w:jc w:val="center"/>
              <w:rPr>
                <w:b w:val="0"/>
              </w:rPr>
            </w:pPr>
            <w:bookmarkStart w:id="0" w:name="_GoBack"/>
            <w:bookmarkEnd w:id="0"/>
            <w:r w:rsidRPr="00347460">
              <w:rPr>
                <w:b w:val="0"/>
              </w:rPr>
              <w:t xml:space="preserve">Chapter </w:t>
            </w:r>
            <w:r w:rsidR="007169FC">
              <w:rPr>
                <w:b w:val="0"/>
              </w:rPr>
              <w:t>8</w:t>
            </w:r>
            <w:r w:rsidR="00347460" w:rsidRPr="00347460">
              <w:rPr>
                <w:b w:val="0"/>
              </w:rPr>
              <w:t xml:space="preserve"> </w:t>
            </w:r>
            <w:r w:rsidR="00921249">
              <w:rPr>
                <w:b w:val="0"/>
              </w:rPr>
              <w:t>–</w:t>
            </w:r>
            <w:r w:rsidR="00921249" w:rsidRPr="00347460">
              <w:rPr>
                <w:b w:val="0"/>
              </w:rPr>
              <w:t xml:space="preserve"> </w:t>
            </w:r>
            <w:r w:rsidR="004E4DCD" w:rsidRPr="00347460">
              <w:rPr>
                <w:b w:val="0"/>
              </w:rPr>
              <w:t>‘</w:t>
            </w:r>
            <w:r w:rsidR="00347460" w:rsidRPr="00347460">
              <w:rPr>
                <w:b w:val="0"/>
              </w:rPr>
              <w:t>D</w:t>
            </w:r>
            <w:r w:rsidR="004E4DCD" w:rsidRPr="00347460">
              <w:rPr>
                <w:b w:val="0"/>
              </w:rPr>
              <w:t>ay-to-day’ management</w:t>
            </w:r>
          </w:p>
        </w:tc>
      </w:tr>
      <w:tr w:rsidR="00C46A59" w:rsidRPr="00F579ED" w14:paraId="22DABE79" w14:textId="77777777" w:rsidTr="00D0346B">
        <w:trPr>
          <w:trHeight w:val="1247"/>
        </w:trPr>
        <w:tc>
          <w:tcPr>
            <w:tcW w:w="7761" w:type="dxa"/>
            <w:vAlign w:val="center"/>
          </w:tcPr>
          <w:p w14:paraId="7B025098" w14:textId="1344C2F9" w:rsidR="00C46A59" w:rsidRPr="00F579ED" w:rsidRDefault="005F1F7D" w:rsidP="00C46A59">
            <w:pPr>
              <w:pStyle w:val="Subtitle"/>
            </w:pPr>
            <w:r w:rsidRPr="00CA7734">
              <w:rPr>
                <w:sz w:val="24"/>
              </w:rPr>
              <w:t xml:space="preserve">This chapter looks at </w:t>
            </w:r>
            <w:r w:rsidR="009558AD" w:rsidRPr="00CA7734">
              <w:rPr>
                <w:sz w:val="24"/>
              </w:rPr>
              <w:t>the</w:t>
            </w:r>
            <w:r w:rsidR="000D75F8" w:rsidRPr="00CA7734">
              <w:rPr>
                <w:sz w:val="24"/>
              </w:rPr>
              <w:t xml:space="preserve"> day</w:t>
            </w:r>
            <w:r w:rsidR="00444A30" w:rsidRPr="00CA7734">
              <w:rPr>
                <w:sz w:val="24"/>
              </w:rPr>
              <w:t>-</w:t>
            </w:r>
            <w:r w:rsidR="000D75F8" w:rsidRPr="00CA7734">
              <w:rPr>
                <w:sz w:val="24"/>
              </w:rPr>
              <w:t>to</w:t>
            </w:r>
            <w:r w:rsidR="00444A30" w:rsidRPr="00CA7734">
              <w:rPr>
                <w:sz w:val="24"/>
              </w:rPr>
              <w:t>-</w:t>
            </w:r>
            <w:r w:rsidR="000D75F8" w:rsidRPr="00CA7734">
              <w:rPr>
                <w:sz w:val="24"/>
              </w:rPr>
              <w:t>day management of the reserve</w:t>
            </w:r>
            <w:r w:rsidR="000832C0">
              <w:t>.</w:t>
            </w:r>
          </w:p>
        </w:tc>
      </w:tr>
    </w:tbl>
    <w:p w14:paraId="25D8A426" w14:textId="77777777" w:rsidR="009C5F34" w:rsidRPr="00C46A59" w:rsidRDefault="009C5F34" w:rsidP="000A083C">
      <w:pPr>
        <w:pStyle w:val="BodyText12ptBefore"/>
      </w:pPr>
    </w:p>
    <w:p w14:paraId="09852F09" w14:textId="1951B50F" w:rsidR="00356EB8" w:rsidRDefault="00E84462" w:rsidP="007F38A8">
      <w:pPr>
        <w:pStyle w:val="Heading1"/>
      </w:pPr>
      <w:bookmarkStart w:id="1" w:name="_Toc380503679"/>
      <w:bookmarkStart w:id="2" w:name="_Toc382289747"/>
      <w:r>
        <w:t>8</w:t>
      </w:r>
      <w:r w:rsidR="007F38A8">
        <w:t>.1</w:t>
      </w:r>
      <w:r w:rsidR="007F38A8">
        <w:tab/>
      </w:r>
      <w:r w:rsidR="000832C0">
        <w:t>Introduction</w:t>
      </w:r>
    </w:p>
    <w:p w14:paraId="7D35296F" w14:textId="49220FA8" w:rsidR="004C5566" w:rsidRDefault="00202884" w:rsidP="00D4179A">
      <w:pPr>
        <w:pStyle w:val="BodyText"/>
      </w:pPr>
      <w:r>
        <w:t xml:space="preserve">In addition to developing and implementing its </w:t>
      </w:r>
      <w:r w:rsidR="00B67AB9" w:rsidRPr="000A083C">
        <w:t>management plan</w:t>
      </w:r>
      <w:r w:rsidR="007E2737" w:rsidRPr="007E2737">
        <w:t xml:space="preserve"> for the reserve (see </w:t>
      </w:r>
      <w:r w:rsidR="007E2737" w:rsidRPr="00B60805">
        <w:t xml:space="preserve">chapter </w:t>
      </w:r>
      <w:r w:rsidR="00D05E11" w:rsidRPr="00B60805">
        <w:t>7</w:t>
      </w:r>
      <w:r w:rsidR="007E2737" w:rsidRPr="00921249">
        <w:t>)</w:t>
      </w:r>
      <w:r>
        <w:t xml:space="preserve">, </w:t>
      </w:r>
      <w:r w:rsidR="00812432">
        <w:t>your</w:t>
      </w:r>
      <w:r>
        <w:t xml:space="preserve"> committee will need to deal with day</w:t>
      </w:r>
      <w:r w:rsidR="007E21E0">
        <w:t>-</w:t>
      </w:r>
      <w:r>
        <w:t>to</w:t>
      </w:r>
      <w:r w:rsidR="007E21E0">
        <w:t>-</w:t>
      </w:r>
      <w:r>
        <w:t xml:space="preserve">day </w:t>
      </w:r>
      <w:r w:rsidR="004C5566">
        <w:t xml:space="preserve">management </w:t>
      </w:r>
      <w:r>
        <w:t xml:space="preserve">issues </w:t>
      </w:r>
      <w:bookmarkStart w:id="3" w:name="_Toc380503622"/>
      <w:bookmarkStart w:id="4" w:name="_Toc382289701"/>
      <w:bookmarkStart w:id="5" w:name="_Toc380503625"/>
      <w:bookmarkStart w:id="6" w:name="_Toc382289704"/>
      <w:bookmarkEnd w:id="1"/>
      <w:bookmarkEnd w:id="2"/>
      <w:r w:rsidR="004C5566">
        <w:t>and tasks that arise.</w:t>
      </w:r>
    </w:p>
    <w:p w14:paraId="7A076F0B" w14:textId="6F1055BA" w:rsidR="004A2A60" w:rsidRDefault="004A2A60" w:rsidP="00D4179A">
      <w:pPr>
        <w:pStyle w:val="BodyText"/>
      </w:pPr>
      <w:bookmarkStart w:id="7" w:name="_Toc380503626"/>
      <w:bookmarkStart w:id="8" w:name="_Toc382289705"/>
      <w:bookmarkEnd w:id="3"/>
      <w:bookmarkEnd w:id="4"/>
      <w:bookmarkEnd w:id="5"/>
      <w:bookmarkEnd w:id="6"/>
      <w:r>
        <w:t>When managing the reserve, your committee need</w:t>
      </w:r>
      <w:r w:rsidR="00B77FFC">
        <w:t>s</w:t>
      </w:r>
      <w:r>
        <w:t xml:space="preserve"> to ensure that: </w:t>
      </w:r>
    </w:p>
    <w:p w14:paraId="247E5BCE" w14:textId="4256EA5E" w:rsidR="004A2A60" w:rsidRDefault="00ED768F" w:rsidP="008E1031">
      <w:pPr>
        <w:pStyle w:val="BodyText"/>
        <w:numPr>
          <w:ilvl w:val="0"/>
          <w:numId w:val="19"/>
        </w:numPr>
      </w:pPr>
      <w:r>
        <w:t>I</w:t>
      </w:r>
      <w:r w:rsidR="00343D19">
        <w:t xml:space="preserve">t </w:t>
      </w:r>
      <w:r w:rsidR="004A2A60">
        <w:t>complies with all relevant local</w:t>
      </w:r>
      <w:r w:rsidR="00304612">
        <w:t>, state and commonwealth</w:t>
      </w:r>
      <w:r w:rsidR="00182EE1">
        <w:t xml:space="preserve"> laws</w:t>
      </w:r>
      <w:r w:rsidR="004C5566">
        <w:t xml:space="preserve">. This may include the need to obtain a </w:t>
      </w:r>
      <w:r w:rsidR="004C5566" w:rsidRPr="000A083C">
        <w:t>permit</w:t>
      </w:r>
      <w:r w:rsidR="004C5566">
        <w:t xml:space="preserve"> before undertaking certain works to maintain the reserve.</w:t>
      </w:r>
    </w:p>
    <w:p w14:paraId="725F69C0" w14:textId="0FDA2713" w:rsidR="004A2A60" w:rsidRPr="00B60805" w:rsidRDefault="00ED768F" w:rsidP="008E1031">
      <w:pPr>
        <w:pStyle w:val="BodyText"/>
        <w:numPr>
          <w:ilvl w:val="0"/>
          <w:numId w:val="19"/>
        </w:numPr>
      </w:pPr>
      <w:r>
        <w:t>I</w:t>
      </w:r>
      <w:r w:rsidR="00343D19">
        <w:t xml:space="preserve">t </w:t>
      </w:r>
      <w:r w:rsidR="004A2A60">
        <w:t xml:space="preserve">is aware of the services that the local council offers </w:t>
      </w:r>
      <w:r w:rsidR="00EE2063">
        <w:t xml:space="preserve">which </w:t>
      </w:r>
      <w:r w:rsidR="004A2A60">
        <w:t xml:space="preserve">may be of </w:t>
      </w:r>
      <w:r w:rsidR="004A2A60" w:rsidRPr="00B60805">
        <w:t>assistance</w:t>
      </w:r>
      <w:r w:rsidR="006F5F12" w:rsidRPr="00B60805">
        <w:t xml:space="preserve"> (see 8.10)</w:t>
      </w:r>
      <w:r w:rsidR="004A2A60" w:rsidRPr="00B60805">
        <w:t>.</w:t>
      </w:r>
    </w:p>
    <w:p w14:paraId="5E8BE325" w14:textId="1B139299" w:rsidR="000D0136" w:rsidRPr="00EC3E4F" w:rsidRDefault="004C5566" w:rsidP="00D4179A">
      <w:pPr>
        <w:pStyle w:val="BodyText"/>
      </w:pPr>
      <w:r>
        <w:t xml:space="preserve">Occasionally, a committee </w:t>
      </w:r>
      <w:r w:rsidR="00061D34">
        <w:t xml:space="preserve">may need </w:t>
      </w:r>
      <w:r>
        <w:t xml:space="preserve">to </w:t>
      </w:r>
      <w:r w:rsidR="00182EE1">
        <w:t xml:space="preserve">ask </w:t>
      </w:r>
      <w:r>
        <w:t xml:space="preserve">the Minister to issue regulations </w:t>
      </w:r>
      <w:r w:rsidR="006F5F12">
        <w:t xml:space="preserve">under the </w:t>
      </w:r>
      <w:r w:rsidR="006F5F12" w:rsidRPr="00D21132">
        <w:rPr>
          <w:i/>
        </w:rPr>
        <w:t>Crown Land (Reserves) Act</w:t>
      </w:r>
      <w:r w:rsidR="006F5F12">
        <w:rPr>
          <w:i/>
        </w:rPr>
        <w:t xml:space="preserve"> 1978 </w:t>
      </w:r>
      <w:r>
        <w:t>that are specific to the reserve.</w:t>
      </w:r>
    </w:p>
    <w:p w14:paraId="3659BA86" w14:textId="67215375" w:rsidR="00797DAA" w:rsidRPr="007F38A8" w:rsidRDefault="00E84462" w:rsidP="007F38A8">
      <w:pPr>
        <w:pStyle w:val="Heading1"/>
      </w:pPr>
      <w:bookmarkStart w:id="9" w:name="_Toc380503610"/>
      <w:bookmarkStart w:id="10" w:name="_Toc382289689"/>
      <w:r>
        <w:t>8</w:t>
      </w:r>
      <w:r w:rsidR="007F38A8" w:rsidRPr="007F38A8">
        <w:t>.2</w:t>
      </w:r>
      <w:r w:rsidR="007F38A8" w:rsidRPr="007F38A8">
        <w:tab/>
      </w:r>
      <w:r w:rsidR="00797DAA" w:rsidRPr="007F38A8">
        <w:t>Local council</w:t>
      </w:r>
      <w:bookmarkEnd w:id="9"/>
      <w:bookmarkEnd w:id="10"/>
      <w:r w:rsidR="00A30CE1" w:rsidRPr="007F38A8">
        <w:t xml:space="preserve"> </w:t>
      </w:r>
    </w:p>
    <w:p w14:paraId="4395C427" w14:textId="5C69F2FA" w:rsidR="00D16503" w:rsidRDefault="00822FB8" w:rsidP="00D16503">
      <w:pPr>
        <w:pStyle w:val="BodyText"/>
      </w:pPr>
      <w:r>
        <w:t>L</w:t>
      </w:r>
      <w:r w:rsidR="00797DAA">
        <w:t xml:space="preserve">aws issued by the local council </w:t>
      </w:r>
      <w:r>
        <w:t xml:space="preserve">(bylaws) </w:t>
      </w:r>
      <w:r w:rsidR="00797DAA">
        <w:t>affect</w:t>
      </w:r>
      <w:r w:rsidR="00797DAA" w:rsidRPr="003438B7">
        <w:t xml:space="preserve"> </w:t>
      </w:r>
      <w:r w:rsidR="00797DAA">
        <w:t xml:space="preserve">your </w:t>
      </w:r>
      <w:r w:rsidR="000A083C">
        <w:t xml:space="preserve">committee’s </w:t>
      </w:r>
      <w:r w:rsidR="000D0136">
        <w:t xml:space="preserve">management of </w:t>
      </w:r>
      <w:r w:rsidR="00F03E94">
        <w:t xml:space="preserve">the </w:t>
      </w:r>
      <w:r w:rsidR="00797DAA" w:rsidRPr="003438B7">
        <w:t xml:space="preserve">reserve. </w:t>
      </w:r>
      <w:r w:rsidR="00812AD8" w:rsidRPr="00812AD8">
        <w:t>Local laws are often adopted to protect public health, safety and amenity in a municipality</w:t>
      </w:r>
      <w:r w:rsidR="00D16503">
        <w:t xml:space="preserve">. For further information see </w:t>
      </w:r>
      <w:hyperlink r:id="rId14" w:history="1">
        <w:r w:rsidR="00D16503" w:rsidRPr="00D16503">
          <w:rPr>
            <w:rStyle w:val="Hyperlink"/>
          </w:rPr>
          <w:t>local laws</w:t>
        </w:r>
      </w:hyperlink>
      <w:r w:rsidR="00D16503">
        <w:t xml:space="preserve"> on the </w:t>
      </w:r>
      <w:hyperlink r:id="rId15" w:history="1">
        <w:r w:rsidR="00D16503" w:rsidRPr="00D16503">
          <w:rPr>
            <w:rStyle w:val="Hyperlink"/>
          </w:rPr>
          <w:t>Know your council website</w:t>
        </w:r>
      </w:hyperlink>
      <w:r w:rsidR="00D16503">
        <w:t xml:space="preserve">. </w:t>
      </w:r>
    </w:p>
    <w:p w14:paraId="77006278" w14:textId="0508F46E" w:rsidR="00797DAA" w:rsidRPr="00E3518A" w:rsidRDefault="00797DAA" w:rsidP="00D4179A">
      <w:pPr>
        <w:pStyle w:val="BodyText"/>
        <w:shd w:val="clear" w:color="auto" w:fill="EAF8F8" w:themeFill="accent4" w:themeFillTint="33"/>
      </w:pPr>
      <w:r>
        <w:t xml:space="preserve">Your local </w:t>
      </w:r>
      <w:r w:rsidRPr="00E3518A">
        <w:t xml:space="preserve">council </w:t>
      </w:r>
      <w:r>
        <w:t>is</w:t>
      </w:r>
      <w:r w:rsidRPr="00E3518A">
        <w:t xml:space="preserve"> an important source of information, advice and resources</w:t>
      </w:r>
      <w:r>
        <w:t>. It is a good idea for a member of your committee to</w:t>
      </w:r>
      <w:r w:rsidRPr="003438B7">
        <w:t xml:space="preserve"> </w:t>
      </w:r>
      <w:r>
        <w:t>introduce themselves to the relevant</w:t>
      </w:r>
      <w:r w:rsidRPr="003438B7">
        <w:t xml:space="preserve"> bylaws officers and </w:t>
      </w:r>
      <w:r>
        <w:t xml:space="preserve">seek their guidance on these local </w:t>
      </w:r>
      <w:r w:rsidRPr="003438B7">
        <w:t>laws.</w:t>
      </w:r>
      <w:r>
        <w:t xml:space="preserve"> </w:t>
      </w:r>
      <w:r w:rsidRPr="00E3518A">
        <w:t xml:space="preserve">A good relationship with the local council </w:t>
      </w:r>
      <w:r>
        <w:t xml:space="preserve">is </w:t>
      </w:r>
      <w:r w:rsidR="004D0B79">
        <w:t>vital</w:t>
      </w:r>
      <w:r w:rsidR="006C02D9">
        <w:t>.</w:t>
      </w:r>
      <w:r>
        <w:t xml:space="preserve"> </w:t>
      </w:r>
      <w:r w:rsidR="006C02D9">
        <w:t>It</w:t>
      </w:r>
      <w:r>
        <w:t xml:space="preserve"> </w:t>
      </w:r>
      <w:r w:rsidRPr="00E3518A">
        <w:t xml:space="preserve">will make </w:t>
      </w:r>
      <w:r>
        <w:t>your</w:t>
      </w:r>
      <w:r w:rsidRPr="00E3518A">
        <w:t xml:space="preserve"> committee’s job much easier.</w:t>
      </w:r>
      <w:r>
        <w:t xml:space="preserve"> </w:t>
      </w:r>
    </w:p>
    <w:p w14:paraId="64CE86F5" w14:textId="77777777" w:rsidR="00797DAA" w:rsidRPr="002D0C16" w:rsidRDefault="00797DAA" w:rsidP="00E72936">
      <w:pPr>
        <w:pStyle w:val="Heading2"/>
      </w:pPr>
      <w:bookmarkStart w:id="11" w:name="_Toc380503611"/>
      <w:bookmarkStart w:id="12" w:name="_Toc382289690"/>
      <w:r w:rsidRPr="002D0C16">
        <w:t>Planning</w:t>
      </w:r>
      <w:bookmarkEnd w:id="11"/>
      <w:bookmarkEnd w:id="12"/>
      <w:r>
        <w:t xml:space="preserve"> scheme</w:t>
      </w:r>
    </w:p>
    <w:p w14:paraId="4C78265C" w14:textId="779EF940" w:rsidR="005F4AE5" w:rsidRDefault="00797DAA" w:rsidP="00D4179A">
      <w:pPr>
        <w:pStyle w:val="BodyText"/>
      </w:pPr>
      <w:r>
        <w:t>Your r</w:t>
      </w:r>
      <w:r w:rsidRPr="00E3518A">
        <w:t>eserve</w:t>
      </w:r>
      <w:r>
        <w:t xml:space="preserve"> is </w:t>
      </w:r>
      <w:r w:rsidRPr="00E3518A">
        <w:t xml:space="preserve">subject </w:t>
      </w:r>
      <w:r w:rsidRPr="007932D5">
        <w:t>to the local planning scheme administered by the council</w:t>
      </w:r>
      <w:r>
        <w:t xml:space="preserve">. The scheme regulates </w:t>
      </w:r>
      <w:r w:rsidRPr="007932D5">
        <w:t xml:space="preserve">the allowable use and development of all land in the municipality. </w:t>
      </w:r>
      <w:r>
        <w:t>Your c</w:t>
      </w:r>
      <w:r w:rsidRPr="007932D5">
        <w:t>ommittee should</w:t>
      </w:r>
      <w:r>
        <w:t xml:space="preserve"> be familiar </w:t>
      </w:r>
      <w:r w:rsidRPr="007932D5">
        <w:t xml:space="preserve">with the general outline of the </w:t>
      </w:r>
      <w:r>
        <w:t xml:space="preserve">planning </w:t>
      </w:r>
      <w:r w:rsidRPr="007932D5">
        <w:t>scheme</w:t>
      </w:r>
      <w:r>
        <w:t xml:space="preserve"> and aware of the </w:t>
      </w:r>
      <w:r w:rsidRPr="007932D5">
        <w:t>zoning and other</w:t>
      </w:r>
      <w:r w:rsidRPr="00E3518A">
        <w:t xml:space="preserve"> details </w:t>
      </w:r>
      <w:r w:rsidR="00182EE1">
        <w:t>that apply</w:t>
      </w:r>
      <w:r w:rsidR="00182EE1" w:rsidRPr="00E3518A">
        <w:t xml:space="preserve"> </w:t>
      </w:r>
      <w:r w:rsidRPr="00E3518A">
        <w:t xml:space="preserve">to </w:t>
      </w:r>
      <w:r>
        <w:t>the</w:t>
      </w:r>
      <w:r w:rsidRPr="00E3518A">
        <w:t xml:space="preserve"> reserve.</w:t>
      </w:r>
      <w:r>
        <w:t xml:space="preserve"> </w:t>
      </w:r>
    </w:p>
    <w:p w14:paraId="06FAA2E7" w14:textId="77777777" w:rsidR="00D809B1" w:rsidRDefault="00D809B1" w:rsidP="00812C8A">
      <w:pPr>
        <w:pStyle w:val="Heading3"/>
      </w:pPr>
      <w:r>
        <w:t>Council strategies</w:t>
      </w:r>
    </w:p>
    <w:p w14:paraId="52ADE715" w14:textId="6C20932A" w:rsidR="006F5F12" w:rsidRDefault="00461CBE" w:rsidP="00D4179A">
      <w:pPr>
        <w:pStyle w:val="BodyText"/>
      </w:pPr>
      <w:r>
        <w:t>I</w:t>
      </w:r>
      <w:r w:rsidR="00076044">
        <w:t xml:space="preserve">t is also </w:t>
      </w:r>
      <w:r w:rsidR="005F4AE5">
        <w:t>useful</w:t>
      </w:r>
      <w:r w:rsidR="00076044">
        <w:t xml:space="preserve"> for your committee to be aware of </w:t>
      </w:r>
      <w:r w:rsidR="006F5F12">
        <w:t>relevant strategies that the local council has developed</w:t>
      </w:r>
      <w:r w:rsidR="00AF4B48">
        <w:t xml:space="preserve"> </w:t>
      </w:r>
      <w:r w:rsidR="00D13C7A">
        <w:t xml:space="preserve">which </w:t>
      </w:r>
      <w:r w:rsidR="00AF4B48">
        <w:t>may be relevant to your reserve and its management</w:t>
      </w:r>
      <w:r w:rsidR="006F5F12">
        <w:t xml:space="preserve">. For example, your council may have a strategy on </w:t>
      </w:r>
      <w:r w:rsidR="00076044">
        <w:t>op</w:t>
      </w:r>
      <w:r w:rsidR="0088095D">
        <w:t>en space and recreation</w:t>
      </w:r>
      <w:r w:rsidR="000A083C">
        <w:t>.</w:t>
      </w:r>
      <w:r w:rsidR="006F5F12">
        <w:t xml:space="preserve"> </w:t>
      </w:r>
    </w:p>
    <w:p w14:paraId="36D88A6E" w14:textId="5797FAF0" w:rsidR="00461CBE" w:rsidRDefault="000A083C" w:rsidP="00D4179A">
      <w:pPr>
        <w:pStyle w:val="BodyText"/>
      </w:pPr>
      <w:r>
        <w:t>It benefits the community when</w:t>
      </w:r>
      <w:r w:rsidR="0088095D">
        <w:t xml:space="preserve"> </w:t>
      </w:r>
      <w:r w:rsidR="00396D50">
        <w:t xml:space="preserve">your </w:t>
      </w:r>
      <w:r w:rsidR="009D060A">
        <w:t>committee’s</w:t>
      </w:r>
      <w:r w:rsidR="00C450D8">
        <w:t xml:space="preserve"> management of </w:t>
      </w:r>
      <w:r w:rsidR="00E706C5">
        <w:t>the</w:t>
      </w:r>
      <w:r w:rsidR="00C450D8">
        <w:t xml:space="preserve"> reserve </w:t>
      </w:r>
      <w:r w:rsidR="00DD726D">
        <w:t>and</w:t>
      </w:r>
      <w:r w:rsidR="006F5F12">
        <w:t xml:space="preserve"> </w:t>
      </w:r>
      <w:r w:rsidR="00C450D8">
        <w:t xml:space="preserve">the council’s </w:t>
      </w:r>
      <w:r w:rsidR="00503868">
        <w:t>strategic approach</w:t>
      </w:r>
      <w:r w:rsidR="006F5F12">
        <w:t xml:space="preserve"> </w:t>
      </w:r>
      <w:r w:rsidR="00503868">
        <w:t>to</w:t>
      </w:r>
      <w:r w:rsidR="006F5F12">
        <w:t xml:space="preserve"> the </w:t>
      </w:r>
      <w:r w:rsidR="00C450D8">
        <w:t xml:space="preserve">management of </w:t>
      </w:r>
      <w:r w:rsidR="00AE4D6C">
        <w:t>other</w:t>
      </w:r>
      <w:r w:rsidR="00DD726D">
        <w:t xml:space="preserve"> local</w:t>
      </w:r>
      <w:r w:rsidR="00AE4D6C">
        <w:t xml:space="preserve"> </w:t>
      </w:r>
      <w:r w:rsidR="00FA0269">
        <w:t>recreational and open spaces</w:t>
      </w:r>
      <w:r w:rsidR="00AF4B48">
        <w:t xml:space="preserve"> </w:t>
      </w:r>
      <w:r w:rsidR="00DD726D">
        <w:t>complement one another</w:t>
      </w:r>
      <w:r w:rsidR="00FA0269">
        <w:t>.</w:t>
      </w:r>
    </w:p>
    <w:p w14:paraId="5DFC520F" w14:textId="77777777" w:rsidR="00D809B1" w:rsidRDefault="00D809B1" w:rsidP="00812C8A">
      <w:pPr>
        <w:pStyle w:val="BodyText"/>
      </w:pPr>
      <w:r>
        <w:br w:type="page"/>
      </w:r>
    </w:p>
    <w:p w14:paraId="17EED997" w14:textId="723B0A05" w:rsidR="00DA61A0" w:rsidRDefault="00DA61A0" w:rsidP="00E72936">
      <w:pPr>
        <w:pStyle w:val="Heading2"/>
      </w:pPr>
      <w:r>
        <w:lastRenderedPageBreak/>
        <w:t>M</w:t>
      </w:r>
      <w:r w:rsidRPr="00FF0786">
        <w:t xml:space="preserve">aintenance and minor works </w:t>
      </w:r>
    </w:p>
    <w:p w14:paraId="411E43C8" w14:textId="7619291C" w:rsidR="00DA61A0" w:rsidRDefault="00DA61A0" w:rsidP="00D4179A">
      <w:pPr>
        <w:pStyle w:val="BodyText"/>
      </w:pPr>
      <w:r>
        <w:t>Maintenance and minor works</w:t>
      </w:r>
      <w:r w:rsidR="00586151">
        <w:t>,</w:t>
      </w:r>
      <w:r>
        <w:t xml:space="preserve"> </w:t>
      </w:r>
      <w:r w:rsidRPr="00FF0786">
        <w:t>such as routine painting, gardening and repairs</w:t>
      </w:r>
      <w:r w:rsidR="00586151">
        <w:t>,</w:t>
      </w:r>
      <w:r w:rsidRPr="00FF0786">
        <w:t xml:space="preserve"> are not </w:t>
      </w:r>
      <w:r w:rsidRPr="00E72936">
        <w:t>usually</w:t>
      </w:r>
      <w:r>
        <w:t xml:space="preserve"> classified as </w:t>
      </w:r>
      <w:r w:rsidRPr="00FF0786">
        <w:t xml:space="preserve">development works and </w:t>
      </w:r>
      <w:r>
        <w:t>do</w:t>
      </w:r>
      <w:r w:rsidRPr="00FF0786">
        <w:t xml:space="preserve"> not </w:t>
      </w:r>
      <w:r w:rsidRPr="00E72936">
        <w:t>usually</w:t>
      </w:r>
      <w:r>
        <w:t xml:space="preserve"> </w:t>
      </w:r>
      <w:r w:rsidRPr="00FF0786">
        <w:t>requ</w:t>
      </w:r>
      <w:r>
        <w:t xml:space="preserve">ire external approval. </w:t>
      </w:r>
      <w:r w:rsidRPr="00E72936">
        <w:t>However, your</w:t>
      </w:r>
      <w:r>
        <w:t xml:space="preserve"> </w:t>
      </w:r>
      <w:r w:rsidRPr="00FF0786">
        <w:t xml:space="preserve">committee should </w:t>
      </w:r>
      <w:r w:rsidR="00E801AF">
        <w:rPr>
          <w:b/>
        </w:rPr>
        <w:t xml:space="preserve">always </w:t>
      </w:r>
      <w:r w:rsidRPr="00E72936">
        <w:rPr>
          <w:b/>
        </w:rPr>
        <w:t>check</w:t>
      </w:r>
      <w:r w:rsidRPr="00FF0786">
        <w:t xml:space="preserve"> with </w:t>
      </w:r>
      <w:r w:rsidR="00C654A6">
        <w:t>the</w:t>
      </w:r>
      <w:r w:rsidR="00C654A6" w:rsidRPr="00FF0786">
        <w:t xml:space="preserve"> </w:t>
      </w:r>
      <w:r>
        <w:t xml:space="preserve">local council </w:t>
      </w:r>
      <w:r w:rsidRPr="00FF0786">
        <w:t>planning officer for advice on whether any a</w:t>
      </w:r>
      <w:r>
        <w:t xml:space="preserve">pprovals are required. </w:t>
      </w:r>
    </w:p>
    <w:p w14:paraId="411B25E6" w14:textId="77777777" w:rsidR="00DA61A0" w:rsidRPr="00D4179A" w:rsidRDefault="00DA61A0" w:rsidP="00436966">
      <w:pPr>
        <w:pStyle w:val="BodyText"/>
        <w:ind w:firstLine="567"/>
        <w:rPr>
          <w:u w:val="single"/>
        </w:rPr>
      </w:pPr>
      <w:r w:rsidRPr="00D4179A">
        <w:rPr>
          <w:u w:val="single"/>
        </w:rPr>
        <w:t>Example</w:t>
      </w:r>
    </w:p>
    <w:p w14:paraId="4989C504" w14:textId="367BBB74" w:rsidR="00DA61A0" w:rsidRDefault="00586151" w:rsidP="00436966">
      <w:pPr>
        <w:pStyle w:val="BodyText"/>
        <w:ind w:left="567"/>
      </w:pPr>
      <w:r>
        <w:t>Work to restore</w:t>
      </w:r>
      <w:r w:rsidR="00237CFE">
        <w:t xml:space="preserve"> </w:t>
      </w:r>
      <w:r w:rsidR="00DA61A0" w:rsidRPr="00FF0786">
        <w:t xml:space="preserve">an old building to its </w:t>
      </w:r>
      <w:r w:rsidR="00DA61A0">
        <w:t>original condition</w:t>
      </w:r>
      <w:r w:rsidR="00DA61A0" w:rsidRPr="00FF0786">
        <w:t xml:space="preserve"> </w:t>
      </w:r>
      <w:r w:rsidR="00237CFE">
        <w:t xml:space="preserve">may </w:t>
      </w:r>
      <w:r w:rsidR="00894C1C">
        <w:t xml:space="preserve">not </w:t>
      </w:r>
      <w:r w:rsidR="00237CFE">
        <w:t xml:space="preserve">be regarded </w:t>
      </w:r>
      <w:r w:rsidR="000A083C">
        <w:t xml:space="preserve">as </w:t>
      </w:r>
      <w:r w:rsidR="00894C1C">
        <w:t xml:space="preserve">routine </w:t>
      </w:r>
      <w:r w:rsidR="00DA61A0" w:rsidRPr="00FF0786">
        <w:t>maintenance</w:t>
      </w:r>
      <w:r w:rsidR="00436966">
        <w:t>, f</w:t>
      </w:r>
      <w:r w:rsidR="00F45A00">
        <w:t>or example, if heritage restrictions are in place</w:t>
      </w:r>
      <w:r w:rsidR="00DA61A0" w:rsidRPr="00FF0786">
        <w:t>.</w:t>
      </w:r>
      <w:r w:rsidR="00412829">
        <w:t xml:space="preserve"> Approvals may be required.</w:t>
      </w:r>
      <w:r w:rsidR="00237CFE">
        <w:t xml:space="preserve"> </w:t>
      </w:r>
    </w:p>
    <w:p w14:paraId="1BA1EA54" w14:textId="1E417D84" w:rsidR="00797DAA" w:rsidRDefault="00797DAA" w:rsidP="00797DAA">
      <w:pPr>
        <w:pStyle w:val="Heading2"/>
        <w:keepNext/>
        <w:keepLines/>
        <w:widowControl/>
      </w:pPr>
      <w:r>
        <w:t>Major works</w:t>
      </w:r>
    </w:p>
    <w:p w14:paraId="2D41EF50" w14:textId="161995DD" w:rsidR="00483AE8" w:rsidRDefault="00131258" w:rsidP="008E1031">
      <w:pPr>
        <w:pStyle w:val="BodyText"/>
      </w:pPr>
      <w:r>
        <w:t xml:space="preserve">Major works to </w:t>
      </w:r>
      <w:r w:rsidR="00586151">
        <w:t xml:space="preserve">extend, </w:t>
      </w:r>
      <w:r w:rsidR="006F1DE9">
        <w:t xml:space="preserve">add, </w:t>
      </w:r>
      <w:r w:rsidR="00586151">
        <w:t>alter</w:t>
      </w:r>
      <w:r w:rsidR="006F1DE9">
        <w:t xml:space="preserve"> or otherwise</w:t>
      </w:r>
      <w:r w:rsidR="00586151">
        <w:t xml:space="preserve"> change a built or natural</w:t>
      </w:r>
      <w:r w:rsidR="000A083C">
        <w:t xml:space="preserve"> asset</w:t>
      </w:r>
      <w:r>
        <w:t xml:space="preserve"> </w:t>
      </w:r>
      <w:r w:rsidR="00797DAA">
        <w:t>usually</w:t>
      </w:r>
      <w:r w:rsidR="00797DAA" w:rsidRPr="007932D5">
        <w:t xml:space="preserve"> require</w:t>
      </w:r>
      <w:r w:rsidR="00237CFE">
        <w:t xml:space="preserve"> </w:t>
      </w:r>
      <w:r w:rsidR="00797DAA" w:rsidRPr="00E3518A">
        <w:t xml:space="preserve">a </w:t>
      </w:r>
      <w:r w:rsidR="00797DAA" w:rsidRPr="00781E70">
        <w:t>planning permit</w:t>
      </w:r>
      <w:r w:rsidR="00FB465C">
        <w:t>. They</w:t>
      </w:r>
      <w:r w:rsidR="00797DAA" w:rsidRPr="00781E70">
        <w:t xml:space="preserve"> </w:t>
      </w:r>
      <w:r w:rsidR="00586151">
        <w:t xml:space="preserve">may also </w:t>
      </w:r>
      <w:r w:rsidR="00FB465C">
        <w:t>require</w:t>
      </w:r>
      <w:r w:rsidR="00586151">
        <w:t xml:space="preserve"> </w:t>
      </w:r>
      <w:r w:rsidR="00237CFE">
        <w:t xml:space="preserve">other </w:t>
      </w:r>
      <w:r w:rsidR="00586151">
        <w:t xml:space="preserve">local, </w:t>
      </w:r>
      <w:r w:rsidR="00237CFE">
        <w:t>state and/or commonwealth government</w:t>
      </w:r>
      <w:r w:rsidR="00FB465C">
        <w:t xml:space="preserve"> approvals. </w:t>
      </w:r>
      <w:r w:rsidR="001F2D9C">
        <w:t>The first step is to get</w:t>
      </w:r>
      <w:r w:rsidR="00FB465C">
        <w:t xml:space="preserve"> the </w:t>
      </w:r>
      <w:r w:rsidR="00797DAA" w:rsidRPr="00F5522D">
        <w:t>Minister’s permission</w:t>
      </w:r>
      <w:r w:rsidR="001F2D9C">
        <w:t xml:space="preserve"> for any major works</w:t>
      </w:r>
      <w:r w:rsidR="00797DAA" w:rsidRPr="0076248F">
        <w:t>.</w:t>
      </w:r>
      <w:r w:rsidR="00237CFE" w:rsidRPr="0076248F">
        <w:t xml:space="preserve"> </w:t>
      </w:r>
      <w:r w:rsidR="006839DB" w:rsidRPr="0076248F">
        <w:t xml:space="preserve">For further information, </w:t>
      </w:r>
      <w:r w:rsidR="006839DB" w:rsidRPr="00B60805">
        <w:t xml:space="preserve">see chapter </w:t>
      </w:r>
      <w:r w:rsidR="00671285" w:rsidRPr="00B60805">
        <w:t>9</w:t>
      </w:r>
      <w:r w:rsidR="006839DB" w:rsidRPr="00B60805">
        <w:t>, Developing</w:t>
      </w:r>
      <w:r w:rsidR="006839DB" w:rsidRPr="00306395">
        <w:t xml:space="preserve"> the Reserve.</w:t>
      </w:r>
      <w:r w:rsidR="00483AE8">
        <w:t xml:space="preserve"> </w:t>
      </w:r>
    </w:p>
    <w:p w14:paraId="72A93FBB" w14:textId="146BDBE9" w:rsidR="006839DB" w:rsidRDefault="00647661" w:rsidP="00812C8A">
      <w:pPr>
        <w:pStyle w:val="BodyText"/>
        <w:shd w:val="clear" w:color="auto" w:fill="EAF8F8" w:themeFill="accent4" w:themeFillTint="33"/>
      </w:pPr>
      <w:r>
        <w:t>Note that the i</w:t>
      </w:r>
      <w:r w:rsidR="00483AE8">
        <w:t xml:space="preserve">nformation in Chapter 9, </w:t>
      </w:r>
      <w:r w:rsidR="009011EB">
        <w:t>‘</w:t>
      </w:r>
      <w:r>
        <w:t>D</w:t>
      </w:r>
      <w:r w:rsidR="00483AE8">
        <w:t>eveloping the reserve</w:t>
      </w:r>
      <w:r w:rsidR="009011EB">
        <w:t>’</w:t>
      </w:r>
      <w:r w:rsidR="00AE45E3">
        <w:t>,</w:t>
      </w:r>
      <w:r w:rsidR="00483AE8">
        <w:t xml:space="preserve"> </w:t>
      </w:r>
      <w:r>
        <w:t>should also be borne in mind during the day</w:t>
      </w:r>
      <w:r w:rsidR="001F2D9C">
        <w:t>-</w:t>
      </w:r>
      <w:r>
        <w:t>to</w:t>
      </w:r>
      <w:r w:rsidR="001F2D9C">
        <w:t>-</w:t>
      </w:r>
      <w:r>
        <w:t>day management of the reserve. For example Aboriginal cultural heritage requirements may impact on</w:t>
      </w:r>
      <w:r w:rsidR="0010081E">
        <w:t>, say,</w:t>
      </w:r>
      <w:r w:rsidR="009011EB">
        <w:t xml:space="preserve"> </w:t>
      </w:r>
      <w:r>
        <w:t>native vegetation clearing or the removal of contaminated soil.</w:t>
      </w:r>
      <w:r w:rsidR="00483AE8">
        <w:t xml:space="preserve"> </w:t>
      </w:r>
    </w:p>
    <w:p w14:paraId="0C0522A8" w14:textId="391034CF" w:rsidR="000D75F8" w:rsidRDefault="00E84462" w:rsidP="007F38A8">
      <w:pPr>
        <w:pStyle w:val="Heading1"/>
      </w:pPr>
      <w:r>
        <w:t>8</w:t>
      </w:r>
      <w:r w:rsidR="007F38A8">
        <w:t>.3</w:t>
      </w:r>
      <w:r w:rsidR="007F38A8">
        <w:tab/>
      </w:r>
      <w:r w:rsidR="000D75F8">
        <w:t xml:space="preserve">Native vegetation clearing </w:t>
      </w:r>
      <w:bookmarkEnd w:id="7"/>
      <w:bookmarkEnd w:id="8"/>
    </w:p>
    <w:p w14:paraId="607EC397" w14:textId="58DE1C0F" w:rsidR="004B36B5" w:rsidRDefault="00CE444B" w:rsidP="008E1031">
      <w:pPr>
        <w:pStyle w:val="BodyText"/>
        <w:rPr>
          <w:lang w:eastAsia="en-AU"/>
        </w:rPr>
      </w:pPr>
      <w:r>
        <w:t>Y</w:t>
      </w:r>
      <w:r w:rsidR="007668C7" w:rsidRPr="00CE444B">
        <w:t xml:space="preserve">our committee </w:t>
      </w:r>
      <w:r w:rsidR="00694CEA">
        <w:t>must</w:t>
      </w:r>
      <w:r w:rsidR="00866A03" w:rsidRPr="00CE444B">
        <w:t xml:space="preserve"> not </w:t>
      </w:r>
      <w:r w:rsidR="000D75F8" w:rsidRPr="00CE444B">
        <w:t>remove, destroy or lop native vegetation</w:t>
      </w:r>
      <w:r w:rsidR="00866A03" w:rsidRPr="00CE444B">
        <w:t xml:space="preserve"> without </w:t>
      </w:r>
      <w:r w:rsidR="00866A03" w:rsidRPr="00812C8A">
        <w:rPr>
          <w:b/>
        </w:rPr>
        <w:t>first checking</w:t>
      </w:r>
      <w:r w:rsidR="00866A03" w:rsidRPr="00CE444B">
        <w:t xml:space="preserve"> if it requires a permit. </w:t>
      </w:r>
      <w:r w:rsidR="004B36B5">
        <w:rPr>
          <w:lang w:eastAsia="en-AU"/>
        </w:rPr>
        <w:t xml:space="preserve">A permit is required </w:t>
      </w:r>
      <w:r w:rsidR="004B36B5" w:rsidRPr="00C23B41">
        <w:rPr>
          <w:b/>
          <w:bCs/>
          <w:lang w:eastAsia="en-AU"/>
        </w:rPr>
        <w:t>unless</w:t>
      </w:r>
      <w:r w:rsidR="004B36B5">
        <w:rPr>
          <w:lang w:eastAsia="en-AU"/>
        </w:rPr>
        <w:t xml:space="preserve"> an exemption applies. Activities which </w:t>
      </w:r>
      <w:r w:rsidR="004B36B5" w:rsidRPr="00812432">
        <w:rPr>
          <w:b/>
          <w:lang w:eastAsia="en-AU"/>
        </w:rPr>
        <w:t>may</w:t>
      </w:r>
      <w:r w:rsidR="004B36B5">
        <w:rPr>
          <w:lang w:eastAsia="en-AU"/>
        </w:rPr>
        <w:t xml:space="preserve"> be exempt include:</w:t>
      </w:r>
    </w:p>
    <w:p w14:paraId="23B177FF" w14:textId="1A92E1D2" w:rsidR="00C0059B" w:rsidRPr="00876CA8" w:rsidRDefault="00C0059B" w:rsidP="00C0059B">
      <w:pPr>
        <w:pStyle w:val="BodyText"/>
        <w:numPr>
          <w:ilvl w:val="0"/>
          <w:numId w:val="21"/>
        </w:numPr>
      </w:pPr>
      <w:r w:rsidRPr="00876CA8">
        <w:t>mowing or slashing of grass to no less than 10 c</w:t>
      </w:r>
      <w:r w:rsidR="00C07289">
        <w:t>entimetres</w:t>
      </w:r>
      <w:r w:rsidRPr="00876CA8">
        <w:t xml:space="preserve"> for maintenance</w:t>
      </w:r>
    </w:p>
    <w:p w14:paraId="6A554854" w14:textId="4CA9F878" w:rsidR="00C0059B" w:rsidRPr="00876CA8" w:rsidRDefault="00C0059B" w:rsidP="00C0059B">
      <w:pPr>
        <w:pStyle w:val="BodyText"/>
        <w:numPr>
          <w:ilvl w:val="0"/>
          <w:numId w:val="21"/>
        </w:numPr>
      </w:pPr>
      <w:r w:rsidRPr="00876CA8">
        <w:t>lopping and pruning for maintenance, if no more than a third of the foliage is removed from each plant</w:t>
      </w:r>
    </w:p>
    <w:p w14:paraId="64C49E6C" w14:textId="77777777" w:rsidR="00C0059B" w:rsidRPr="00876CA8" w:rsidRDefault="00C0059B" w:rsidP="00C0059B">
      <w:pPr>
        <w:pStyle w:val="BodyText"/>
        <w:numPr>
          <w:ilvl w:val="0"/>
          <w:numId w:val="21"/>
        </w:numPr>
      </w:pPr>
      <w:r w:rsidRPr="00876CA8">
        <w:t>removing planted vegetation, unless public funding was used to plant it for the purpose of land protection or biodiversity enhancement</w:t>
      </w:r>
    </w:p>
    <w:p w14:paraId="65FE8241" w14:textId="3A919E3C" w:rsidR="00C0059B" w:rsidRPr="00876CA8" w:rsidRDefault="00C0059B" w:rsidP="00C0059B">
      <w:pPr>
        <w:pStyle w:val="BodyText"/>
        <w:numPr>
          <w:ilvl w:val="0"/>
          <w:numId w:val="21"/>
        </w:numPr>
      </w:pPr>
      <w:r w:rsidRPr="00876CA8">
        <w:t>removing regrowth less than 10 years old on land lawfully cleared of native vegetation</w:t>
      </w:r>
    </w:p>
    <w:p w14:paraId="6FD7DC77" w14:textId="77777777" w:rsidR="00C0059B" w:rsidRPr="00876CA8" w:rsidRDefault="00C0059B" w:rsidP="00C0059B">
      <w:pPr>
        <w:pStyle w:val="BodyText"/>
        <w:numPr>
          <w:ilvl w:val="0"/>
          <w:numId w:val="21"/>
        </w:numPr>
        <w:spacing w:after="160"/>
        <w:rPr>
          <w:rFonts w:eastAsiaTheme="minorHAnsi"/>
        </w:rPr>
      </w:pPr>
      <w:r w:rsidRPr="00876CA8">
        <w:t>removing native vegetation for bushfire protection around buildings used for accommodation.</w:t>
      </w:r>
    </w:p>
    <w:p w14:paraId="488AD12E" w14:textId="64A0E7C7" w:rsidR="00617039" w:rsidRDefault="000D75F8" w:rsidP="008E1031">
      <w:pPr>
        <w:pStyle w:val="BodyText"/>
      </w:pPr>
      <w:r>
        <w:rPr>
          <w:lang w:eastAsia="en-AU"/>
        </w:rPr>
        <w:t>The</w:t>
      </w:r>
      <w:r w:rsidR="00866A03">
        <w:rPr>
          <w:lang w:eastAsia="en-AU"/>
        </w:rPr>
        <w:t xml:space="preserve"> </w:t>
      </w:r>
      <w:hyperlink r:id="rId16" w:history="1">
        <w:r w:rsidR="00866A03" w:rsidRPr="007905DA">
          <w:rPr>
            <w:rStyle w:val="Hyperlink"/>
            <w:lang w:eastAsia="en-AU"/>
          </w:rPr>
          <w:t>Native Vegetation</w:t>
        </w:r>
      </w:hyperlink>
      <w:r w:rsidR="00866A03">
        <w:rPr>
          <w:lang w:eastAsia="en-AU"/>
        </w:rPr>
        <w:t xml:space="preserve"> page on the</w:t>
      </w:r>
      <w:r w:rsidR="007905DA">
        <w:rPr>
          <w:lang w:eastAsia="en-AU"/>
        </w:rPr>
        <w:t xml:space="preserve"> DELWP website</w:t>
      </w:r>
      <w:r w:rsidRPr="000A204E">
        <w:rPr>
          <w:lang w:eastAsia="en-AU"/>
        </w:rPr>
        <w:t xml:space="preserve"> </w:t>
      </w:r>
      <w:r w:rsidR="007668C7">
        <w:t>has</w:t>
      </w:r>
      <w:r w:rsidR="00617039">
        <w:t xml:space="preserve"> </w:t>
      </w:r>
      <w:r w:rsidRPr="00CE444B">
        <w:t xml:space="preserve">information </w:t>
      </w:r>
      <w:r w:rsidR="00866A03" w:rsidRPr="00CE444B">
        <w:t>on native vegetation removal regulations</w:t>
      </w:r>
      <w:r w:rsidR="00617039">
        <w:t>. It also has</w:t>
      </w:r>
      <w:r w:rsidR="00866A03" w:rsidRPr="00CE444B">
        <w:t xml:space="preserve"> guidelines</w:t>
      </w:r>
      <w:r w:rsidR="00617039">
        <w:t xml:space="preserve"> and tools </w:t>
      </w:r>
      <w:r w:rsidR="00617039" w:rsidRPr="00CE444B">
        <w:t>to assist</w:t>
      </w:r>
      <w:r w:rsidR="00617039">
        <w:t>, for example:</w:t>
      </w:r>
      <w:r w:rsidR="007905DA">
        <w:t xml:space="preserve"> </w:t>
      </w:r>
    </w:p>
    <w:p w14:paraId="49E95A95" w14:textId="6995EAA9" w:rsidR="00617039" w:rsidRPr="00347460" w:rsidRDefault="00A529AF" w:rsidP="00377153">
      <w:pPr>
        <w:pStyle w:val="BodyText"/>
        <w:numPr>
          <w:ilvl w:val="0"/>
          <w:numId w:val="22"/>
        </w:numPr>
        <w:spacing w:after="160"/>
        <w:ind w:left="714" w:hanging="357"/>
        <w:rPr>
          <w:rFonts w:cstheme="minorHAnsi"/>
        </w:rPr>
      </w:pPr>
      <w:hyperlink r:id="rId17" w:tgtFrame="_blank" w:history="1">
        <w:r w:rsidR="007905DA" w:rsidRPr="00347460">
          <w:rPr>
            <w:rStyle w:val="Hyperlink"/>
            <w:rFonts w:cstheme="minorHAnsi"/>
            <w:lang w:val="en"/>
          </w:rPr>
          <w:t xml:space="preserve">Guidelines for the removal, destruction or lopping of native vegetation </w:t>
        </w:r>
        <w:r w:rsidR="00617039" w:rsidRPr="00347460">
          <w:rPr>
            <w:rStyle w:val="Hyperlink"/>
            <w:rFonts w:cstheme="minorHAnsi"/>
            <w:lang w:val="en"/>
          </w:rPr>
          <w:t>(</w:t>
        </w:r>
        <w:r w:rsidR="007905DA" w:rsidRPr="00347460">
          <w:rPr>
            <w:rStyle w:val="Hyperlink"/>
            <w:rFonts w:cstheme="minorHAnsi"/>
            <w:lang w:val="en"/>
          </w:rPr>
          <w:t>2017</w:t>
        </w:r>
        <w:r w:rsidR="00617039" w:rsidRPr="00347460">
          <w:rPr>
            <w:rStyle w:val="Hyperlink"/>
            <w:rFonts w:cstheme="minorHAnsi"/>
            <w:lang w:val="en"/>
          </w:rPr>
          <w:t>)</w:t>
        </w:r>
      </w:hyperlink>
      <w:r w:rsidR="007905DA" w:rsidRPr="00347460">
        <w:rPr>
          <w:rFonts w:cstheme="minorHAnsi"/>
          <w:color w:val="6F6F6F"/>
          <w:lang w:val="en"/>
        </w:rPr>
        <w:t xml:space="preserve"> </w:t>
      </w:r>
    </w:p>
    <w:p w14:paraId="2FCDD82C" w14:textId="73D6170C" w:rsidR="000D75F8" w:rsidRPr="00347460" w:rsidRDefault="00A529AF" w:rsidP="00377153">
      <w:pPr>
        <w:pStyle w:val="BodyText"/>
        <w:numPr>
          <w:ilvl w:val="0"/>
          <w:numId w:val="22"/>
        </w:numPr>
        <w:spacing w:after="160"/>
        <w:ind w:left="714" w:hanging="357"/>
        <w:rPr>
          <w:rFonts w:cstheme="minorHAnsi"/>
        </w:rPr>
      </w:pPr>
      <w:hyperlink r:id="rId18" w:tgtFrame="_blank" w:history="1">
        <w:r w:rsidR="00617039" w:rsidRPr="00347460">
          <w:rPr>
            <w:rStyle w:val="Hyperlink"/>
            <w:rFonts w:cstheme="minorHAnsi"/>
            <w:lang w:val="en"/>
          </w:rPr>
          <w:t>Applicant's guide - Applications to remove, destroy or lop native vegetation</w:t>
        </w:r>
      </w:hyperlink>
    </w:p>
    <w:p w14:paraId="773F27DC" w14:textId="0EA6297E" w:rsidR="00617039" w:rsidRPr="00347460" w:rsidRDefault="00A529AF" w:rsidP="00377153">
      <w:pPr>
        <w:pStyle w:val="BodyText"/>
        <w:numPr>
          <w:ilvl w:val="0"/>
          <w:numId w:val="22"/>
        </w:numPr>
        <w:spacing w:after="160"/>
        <w:ind w:left="714" w:hanging="357"/>
        <w:rPr>
          <w:rFonts w:cstheme="minorHAnsi"/>
        </w:rPr>
      </w:pPr>
      <w:hyperlink r:id="rId19" w:tgtFrame="_blank" w:tooltip="Exemptions from requiring a planning permit to remove native vegetation" w:history="1">
        <w:r w:rsidR="00617039" w:rsidRPr="00347460">
          <w:rPr>
            <w:rStyle w:val="Hyperlink"/>
            <w:rFonts w:cstheme="minorHAnsi"/>
            <w:lang w:val="en"/>
          </w:rPr>
          <w:t>Exemptions from requiring a planning permit to remove native vegetation - Guidance</w:t>
        </w:r>
      </w:hyperlink>
    </w:p>
    <w:p w14:paraId="7114108B" w14:textId="3FFEF8DF" w:rsidR="007058D5" w:rsidRPr="00CE444B" w:rsidRDefault="00B6792F" w:rsidP="007F0895">
      <w:pPr>
        <w:pStyle w:val="BodyText"/>
        <w:spacing w:after="160"/>
      </w:pPr>
      <w:r w:rsidRPr="00B6792F">
        <w:t>T</w:t>
      </w:r>
      <w:r w:rsidR="00AD3164" w:rsidRPr="00B6792F">
        <w:t xml:space="preserve">he </w:t>
      </w:r>
      <w:r w:rsidR="007058D5" w:rsidRPr="00B6792F">
        <w:t xml:space="preserve">DELWP </w:t>
      </w:r>
      <w:r w:rsidR="00AD3164" w:rsidRPr="00B6792F">
        <w:t xml:space="preserve">website </w:t>
      </w:r>
      <w:r w:rsidRPr="00B6792F">
        <w:t xml:space="preserve">also </w:t>
      </w:r>
      <w:r w:rsidR="007058D5" w:rsidRPr="00B6792F">
        <w:t>has</w:t>
      </w:r>
      <w:r w:rsidR="00AD3164" w:rsidRPr="00B6792F">
        <w:t xml:space="preserve"> information </w:t>
      </w:r>
      <w:r w:rsidR="007058D5" w:rsidRPr="00B6792F">
        <w:t xml:space="preserve">on </w:t>
      </w:r>
      <w:hyperlink r:id="rId20" w:history="1">
        <w:r w:rsidR="007058D5" w:rsidRPr="00566951">
          <w:rPr>
            <w:rStyle w:val="Hyperlink"/>
          </w:rPr>
          <w:t>vegetation management for bushfire protection</w:t>
        </w:r>
      </w:hyperlink>
      <w:r w:rsidR="007058D5" w:rsidRPr="00566951">
        <w:t>.</w:t>
      </w:r>
    </w:p>
    <w:p w14:paraId="4482863C" w14:textId="27D2CE20" w:rsidR="00CE444B" w:rsidRDefault="00CE444B" w:rsidP="008E1031">
      <w:pPr>
        <w:pStyle w:val="BodyText"/>
      </w:pPr>
      <w:r>
        <w:t xml:space="preserve">For </w:t>
      </w:r>
      <w:r w:rsidR="00777F22">
        <w:t xml:space="preserve">further </w:t>
      </w:r>
      <w:r w:rsidR="00502F3E">
        <w:t>information</w:t>
      </w:r>
      <w:r>
        <w:t xml:space="preserve"> </w:t>
      </w:r>
      <w:r w:rsidR="00694CEA">
        <w:t>contact</w:t>
      </w:r>
      <w:r>
        <w:t xml:space="preserve">: </w:t>
      </w:r>
    </w:p>
    <w:p w14:paraId="5E647EBE" w14:textId="3E3CAF48" w:rsidR="00CE444B" w:rsidRDefault="00CE444B" w:rsidP="008E1031">
      <w:pPr>
        <w:pStyle w:val="BodyText"/>
        <w:numPr>
          <w:ilvl w:val="0"/>
          <w:numId w:val="23"/>
        </w:numPr>
      </w:pPr>
      <w:r>
        <w:t xml:space="preserve">your local council’s statutory planning team </w:t>
      </w:r>
    </w:p>
    <w:p w14:paraId="65688590" w14:textId="7737A26F" w:rsidR="00CE444B" w:rsidRDefault="00377153" w:rsidP="008E1031">
      <w:pPr>
        <w:pStyle w:val="BodyText"/>
        <w:numPr>
          <w:ilvl w:val="0"/>
          <w:numId w:val="23"/>
        </w:numPr>
      </w:pPr>
      <w:r>
        <w:t xml:space="preserve">your local DELWP </w:t>
      </w:r>
      <w:bookmarkStart w:id="13" w:name="_Hlk22637518"/>
      <w:r>
        <w:rPr>
          <w:lang w:val="en-US"/>
        </w:rPr>
        <w:fldChar w:fldCharType="begin"/>
      </w:r>
      <w:r>
        <w:instrText xml:space="preserve"> HYPERLINK "https://www2.delwp.vic.gov.au/communities-and-regions/regions-and-locations" </w:instrText>
      </w:r>
      <w:r>
        <w:rPr>
          <w:lang w:val="en-US"/>
        </w:rPr>
        <w:fldChar w:fldCharType="separate"/>
      </w:r>
      <w:r w:rsidRPr="00645942">
        <w:rPr>
          <w:rStyle w:val="Hyperlink"/>
        </w:rPr>
        <w:t>regional office</w:t>
      </w:r>
      <w:r>
        <w:rPr>
          <w:rStyle w:val="Hyperlink"/>
        </w:rPr>
        <w:fldChar w:fldCharType="end"/>
      </w:r>
      <w:bookmarkEnd w:id="13"/>
      <w:r w:rsidR="00CE444B">
        <w:t>.</w:t>
      </w:r>
    </w:p>
    <w:p w14:paraId="06EAE88E" w14:textId="63AD21F0" w:rsidR="000D75F8" w:rsidRDefault="006C7B01" w:rsidP="008E1031">
      <w:pPr>
        <w:pStyle w:val="BodyText"/>
      </w:pPr>
      <w:r>
        <w:t>I</w:t>
      </w:r>
      <w:r w:rsidR="00296296">
        <w:t xml:space="preserve">f </w:t>
      </w:r>
      <w:r w:rsidR="008D0FCC">
        <w:t xml:space="preserve">the </w:t>
      </w:r>
      <w:r w:rsidR="00296296">
        <w:t>prop</w:t>
      </w:r>
      <w:r w:rsidR="000D75F8">
        <w:t>osed works would have significant impact on a matter of national significance</w:t>
      </w:r>
      <w:r w:rsidR="00CE444B">
        <w:t xml:space="preserve">, </w:t>
      </w:r>
      <w:r w:rsidR="00AA42F9">
        <w:t xml:space="preserve">such as a threatened native grassland, </w:t>
      </w:r>
      <w:r w:rsidR="000D75F8">
        <w:t>th</w:t>
      </w:r>
      <w:r w:rsidR="00CE444B">
        <w:t xml:space="preserve">ey </w:t>
      </w:r>
      <w:r w:rsidR="00502F3E">
        <w:t xml:space="preserve">must </w:t>
      </w:r>
      <w:r w:rsidR="00CE444B">
        <w:t>also be referre</w:t>
      </w:r>
      <w:r w:rsidR="00CE444B" w:rsidRPr="00306395">
        <w:t>d to</w:t>
      </w:r>
      <w:r w:rsidR="000D75F8" w:rsidRPr="00306395">
        <w:t xml:space="preserve"> </w:t>
      </w:r>
      <w:r w:rsidR="008D0FCC" w:rsidRPr="00306395">
        <w:t xml:space="preserve">the </w:t>
      </w:r>
      <w:r>
        <w:t>Federal</w:t>
      </w:r>
      <w:r w:rsidRPr="00306395">
        <w:t xml:space="preserve"> </w:t>
      </w:r>
      <w:r w:rsidR="000D75F8" w:rsidRPr="00306395">
        <w:t xml:space="preserve">Government under the </w:t>
      </w:r>
      <w:r w:rsidR="000D75F8" w:rsidRPr="00306395">
        <w:rPr>
          <w:i/>
        </w:rPr>
        <w:t>Environment Protection and Biodiversity Conservation Act 1999</w:t>
      </w:r>
      <w:r w:rsidR="000D75F8" w:rsidRPr="00306395">
        <w:t>.</w:t>
      </w:r>
      <w:r w:rsidR="00AA42F9" w:rsidRPr="00306395">
        <w:t xml:space="preserve"> For further</w:t>
      </w:r>
      <w:r w:rsidR="00AA42F9">
        <w:t xml:space="preserve"> information see the </w:t>
      </w:r>
      <w:r w:rsidR="000D49E8">
        <w:t>Federal G</w:t>
      </w:r>
      <w:r w:rsidR="00AA42F9">
        <w:t xml:space="preserve">overnment’s guidance on the </w:t>
      </w:r>
      <w:r w:rsidR="000D49E8">
        <w:t>law about</w:t>
      </w:r>
      <w:r w:rsidR="00AA42F9">
        <w:t xml:space="preserve"> </w:t>
      </w:r>
      <w:hyperlink r:id="rId21" w:history="1">
        <w:r w:rsidR="00AA42F9" w:rsidRPr="00AA42F9">
          <w:rPr>
            <w:rStyle w:val="Hyperlink"/>
          </w:rPr>
          <w:t>agriculture</w:t>
        </w:r>
      </w:hyperlink>
      <w:r w:rsidR="00AA42F9">
        <w:t xml:space="preserve"> practices and </w:t>
      </w:r>
      <w:hyperlink r:id="rId22" w:history="1">
        <w:r w:rsidR="00AA42F9" w:rsidRPr="00AA42F9">
          <w:rPr>
            <w:rStyle w:val="Hyperlink"/>
          </w:rPr>
          <w:t>environmen</w:t>
        </w:r>
        <w:r w:rsidR="00BB164E">
          <w:rPr>
            <w:rStyle w:val="Hyperlink"/>
          </w:rPr>
          <w:t>tal</w:t>
        </w:r>
      </w:hyperlink>
      <w:r w:rsidR="00AA42F9">
        <w:t xml:space="preserve"> considerations.</w:t>
      </w:r>
    </w:p>
    <w:p w14:paraId="015D8885" w14:textId="77777777" w:rsidR="00C53C57" w:rsidRDefault="00C53C57" w:rsidP="00812C8A">
      <w:pPr>
        <w:pStyle w:val="BodyText"/>
      </w:pPr>
      <w:bookmarkStart w:id="14" w:name="_Toc380503627"/>
      <w:r>
        <w:br w:type="page"/>
      </w:r>
    </w:p>
    <w:p w14:paraId="7CE83785" w14:textId="254C7627" w:rsidR="000D75F8" w:rsidRPr="000A204E" w:rsidRDefault="00E84462" w:rsidP="007F38A8">
      <w:pPr>
        <w:pStyle w:val="Heading1"/>
      </w:pPr>
      <w:r>
        <w:lastRenderedPageBreak/>
        <w:t>8</w:t>
      </w:r>
      <w:r w:rsidR="007F38A8">
        <w:t>.4</w:t>
      </w:r>
      <w:r w:rsidR="007F38A8">
        <w:tab/>
      </w:r>
      <w:r w:rsidR="000D75F8" w:rsidRPr="000A204E">
        <w:t>Protected flora controls</w:t>
      </w:r>
      <w:bookmarkEnd w:id="14"/>
    </w:p>
    <w:p w14:paraId="52C9026A" w14:textId="74B0C8A1" w:rsidR="00801861" w:rsidRDefault="000D75F8" w:rsidP="008E1031">
      <w:pPr>
        <w:pStyle w:val="BodyText"/>
      </w:pPr>
      <w:r w:rsidRPr="000A204E">
        <w:t xml:space="preserve">The </w:t>
      </w:r>
      <w:r w:rsidRPr="000A204E">
        <w:rPr>
          <w:i/>
          <w:iCs/>
        </w:rPr>
        <w:t xml:space="preserve">Flora and Fauna Guarantee Act 1988 </w:t>
      </w:r>
      <w:r w:rsidRPr="000A204E">
        <w:t xml:space="preserve">requires that a Protected Flora </w:t>
      </w:r>
      <w:r w:rsidR="00777F22">
        <w:t>l</w:t>
      </w:r>
      <w:r w:rsidRPr="000A204E">
        <w:t xml:space="preserve">icence or </w:t>
      </w:r>
      <w:r w:rsidR="00777F22">
        <w:t>p</w:t>
      </w:r>
      <w:r w:rsidRPr="000A204E">
        <w:t xml:space="preserve">ermit </w:t>
      </w:r>
      <w:r w:rsidR="003D1268">
        <w:t>must be</w:t>
      </w:r>
      <w:r w:rsidRPr="000A204E">
        <w:t xml:space="preserve"> obtained to</w:t>
      </w:r>
      <w:r w:rsidR="00801861">
        <w:t>:</w:t>
      </w:r>
      <w:r w:rsidRPr="000A204E">
        <w:t xml:space="preserve"> </w:t>
      </w:r>
    </w:p>
    <w:p w14:paraId="60A20C86" w14:textId="77777777" w:rsidR="00801861" w:rsidRDefault="000D75F8" w:rsidP="008E1031">
      <w:pPr>
        <w:pStyle w:val="BodyText"/>
        <w:numPr>
          <w:ilvl w:val="0"/>
          <w:numId w:val="24"/>
        </w:numPr>
      </w:pPr>
      <w:r w:rsidRPr="000A204E">
        <w:t>collect protected flora</w:t>
      </w:r>
    </w:p>
    <w:p w14:paraId="6B59E39C" w14:textId="203E5049" w:rsidR="00801861" w:rsidRDefault="00801861" w:rsidP="008E1031">
      <w:pPr>
        <w:pStyle w:val="BodyText"/>
        <w:numPr>
          <w:ilvl w:val="0"/>
          <w:numId w:val="24"/>
        </w:numPr>
      </w:pPr>
      <w:r>
        <w:t>u</w:t>
      </w:r>
      <w:r w:rsidR="00777F22">
        <w:t>n</w:t>
      </w:r>
      <w:r w:rsidR="000D75F8" w:rsidRPr="000A204E">
        <w:t xml:space="preserve">dertake activities on public land </w:t>
      </w:r>
      <w:r w:rsidR="00777F22">
        <w:t>that</w:t>
      </w:r>
      <w:r w:rsidR="000D75F8" w:rsidRPr="000A204E">
        <w:t xml:space="preserve"> might kill, injure or disturb protected native plants.</w:t>
      </w:r>
      <w:r w:rsidR="000D75F8">
        <w:t xml:space="preserve"> </w:t>
      </w:r>
    </w:p>
    <w:p w14:paraId="4E5D38F7" w14:textId="28BB768A" w:rsidR="000D0136" w:rsidRDefault="00064158" w:rsidP="008E1031">
      <w:pPr>
        <w:pStyle w:val="BodyText"/>
      </w:pPr>
      <w:r>
        <w:rPr>
          <w:lang w:eastAsia="en-AU"/>
        </w:rPr>
        <w:t xml:space="preserve">The DELWP website has information on </w:t>
      </w:r>
      <w:hyperlink r:id="rId23" w:history="1">
        <w:r w:rsidRPr="00064158">
          <w:rPr>
            <w:rStyle w:val="Hyperlink"/>
            <w:lang w:eastAsia="en-AU"/>
          </w:rPr>
          <w:t>Protected Flora</w:t>
        </w:r>
        <w:r w:rsidR="000D0136">
          <w:rPr>
            <w:rStyle w:val="Hyperlink"/>
            <w:lang w:eastAsia="en-AU"/>
          </w:rPr>
          <w:t xml:space="preserve"> </w:t>
        </w:r>
        <w:r w:rsidRPr="00064158">
          <w:rPr>
            <w:rStyle w:val="Hyperlink"/>
            <w:lang w:eastAsia="en-AU"/>
          </w:rPr>
          <w:t>Controls</w:t>
        </w:r>
      </w:hyperlink>
      <w:r>
        <w:rPr>
          <w:lang w:eastAsia="en-AU"/>
        </w:rPr>
        <w:t xml:space="preserve"> </w:t>
      </w:r>
      <w:r w:rsidR="00A7279B">
        <w:rPr>
          <w:lang w:eastAsia="en-AU"/>
        </w:rPr>
        <w:t>and</w:t>
      </w:r>
      <w:r w:rsidR="00694CEA">
        <w:rPr>
          <w:lang w:eastAsia="en-AU"/>
        </w:rPr>
        <w:t xml:space="preserve"> the </w:t>
      </w:r>
      <w:hyperlink r:id="rId24" w:history="1">
        <w:r w:rsidR="00694CEA" w:rsidRPr="00694CEA">
          <w:rPr>
            <w:rStyle w:val="Hyperlink"/>
            <w:lang w:eastAsia="en-AU"/>
          </w:rPr>
          <w:t>Flora and Fauna Guarantee Act 1988</w:t>
        </w:r>
      </w:hyperlink>
      <w:r w:rsidR="007A6A51">
        <w:rPr>
          <w:rStyle w:val="Hyperlink"/>
          <w:lang w:eastAsia="en-AU"/>
        </w:rPr>
        <w:t>.</w:t>
      </w:r>
      <w:r w:rsidR="00694CEA">
        <w:rPr>
          <w:lang w:eastAsia="en-AU"/>
        </w:rPr>
        <w:t xml:space="preserve"> </w:t>
      </w:r>
      <w:bookmarkStart w:id="15" w:name="_Toc380503628"/>
      <w:bookmarkStart w:id="16" w:name="_Toc382289706"/>
    </w:p>
    <w:p w14:paraId="5709604B" w14:textId="0C407F5A" w:rsidR="007F38A8" w:rsidRDefault="00E84462" w:rsidP="007F38A8">
      <w:pPr>
        <w:pStyle w:val="Heading1"/>
      </w:pPr>
      <w:r>
        <w:t>8</w:t>
      </w:r>
      <w:r w:rsidR="007F38A8">
        <w:t>.5</w:t>
      </w:r>
      <w:r w:rsidR="007F38A8">
        <w:tab/>
        <w:t>Contaminated land</w:t>
      </w:r>
    </w:p>
    <w:p w14:paraId="6746265F" w14:textId="7CABA694" w:rsidR="007F38A8" w:rsidRPr="008E1031" w:rsidRDefault="007F38A8" w:rsidP="008E1031">
      <w:pPr>
        <w:pStyle w:val="BodyText"/>
      </w:pPr>
      <w:r w:rsidRPr="008E1031">
        <w:t>Land can become contaminated from a variety of uses</w:t>
      </w:r>
      <w:r w:rsidR="000D49E8">
        <w:t>, for example,</w:t>
      </w:r>
      <w:r w:rsidR="00AA4459">
        <w:t xml:space="preserve"> </w:t>
      </w:r>
      <w:r w:rsidRPr="008E1031">
        <w:t>illegal dumping</w:t>
      </w:r>
      <w:r w:rsidR="00AA4459">
        <w:t xml:space="preserve"> of rubbish</w:t>
      </w:r>
      <w:r w:rsidR="00C81E94">
        <w:t xml:space="preserve"> or</w:t>
      </w:r>
      <w:r w:rsidR="00AA4459">
        <w:t xml:space="preserve"> historic uses</w:t>
      </w:r>
      <w:r w:rsidRPr="008E1031">
        <w:t xml:space="preserve">. Contaminated land can cause harm to human health and adverse environmental impacts. </w:t>
      </w:r>
    </w:p>
    <w:p w14:paraId="093AF2BE" w14:textId="77777777" w:rsidR="007F38A8" w:rsidRPr="008E1031" w:rsidRDefault="007F38A8" w:rsidP="008E1031">
      <w:pPr>
        <w:pStyle w:val="BodyText"/>
      </w:pPr>
      <w:r w:rsidRPr="008E1031">
        <w:t xml:space="preserve">Some land uses have a higher risk of contamination, particularly: </w:t>
      </w:r>
    </w:p>
    <w:p w14:paraId="357F098A" w14:textId="0480F6EE" w:rsidR="007F38A8" w:rsidRDefault="007F38A8" w:rsidP="008E1031">
      <w:pPr>
        <w:pStyle w:val="BodyText"/>
        <w:numPr>
          <w:ilvl w:val="0"/>
          <w:numId w:val="16"/>
        </w:numPr>
      </w:pPr>
      <w:r>
        <w:t>chemical storage</w:t>
      </w:r>
      <w:r w:rsidR="000D49E8">
        <w:t>, for example,</w:t>
      </w:r>
      <w:r>
        <w:t xml:space="preserve"> fuel</w:t>
      </w:r>
      <w:r w:rsidR="000D49E8">
        <w:t xml:space="preserve"> and </w:t>
      </w:r>
      <w:r>
        <w:t>pesticide</w:t>
      </w:r>
      <w:r w:rsidR="000D49E8">
        <w:t>s</w:t>
      </w:r>
    </w:p>
    <w:p w14:paraId="659DB48B" w14:textId="397AB6C1" w:rsidR="007F38A8" w:rsidRDefault="007F38A8" w:rsidP="008E1031">
      <w:pPr>
        <w:pStyle w:val="BodyText"/>
        <w:numPr>
          <w:ilvl w:val="0"/>
          <w:numId w:val="16"/>
        </w:numPr>
      </w:pPr>
      <w:r>
        <w:t>outdoor shooting ranges from use of lead shot</w:t>
      </w:r>
    </w:p>
    <w:p w14:paraId="6E242849" w14:textId="6D5FA287" w:rsidR="007F38A8" w:rsidRDefault="007F38A8" w:rsidP="008E1031">
      <w:pPr>
        <w:pStyle w:val="BodyText"/>
        <w:numPr>
          <w:ilvl w:val="0"/>
          <w:numId w:val="16"/>
        </w:numPr>
      </w:pPr>
      <w:r>
        <w:t>unauthorised dumping</w:t>
      </w:r>
      <w:r w:rsidR="009B2BED">
        <w:t xml:space="preserve"> of rubbish</w:t>
      </w:r>
      <w:r>
        <w:t>, including asbestos</w:t>
      </w:r>
    </w:p>
    <w:p w14:paraId="7C2A7905" w14:textId="31B33B6F" w:rsidR="007F38A8" w:rsidRDefault="007F38A8" w:rsidP="008E1031">
      <w:pPr>
        <w:pStyle w:val="BodyText"/>
        <w:numPr>
          <w:ilvl w:val="0"/>
          <w:numId w:val="16"/>
        </w:numPr>
      </w:pPr>
      <w:r>
        <w:t>historic mines or mine tailing treatment sites</w:t>
      </w:r>
    </w:p>
    <w:p w14:paraId="0471A271" w14:textId="77777777" w:rsidR="007F38A8" w:rsidRDefault="007F38A8" w:rsidP="008E1031">
      <w:pPr>
        <w:pStyle w:val="BodyText"/>
        <w:numPr>
          <w:ilvl w:val="0"/>
          <w:numId w:val="16"/>
        </w:numPr>
      </w:pPr>
      <w:r>
        <w:t>depots and other chemical storage facilities</w:t>
      </w:r>
    </w:p>
    <w:p w14:paraId="167172A4" w14:textId="77777777" w:rsidR="007F38A8" w:rsidRDefault="007F38A8" w:rsidP="008E1031">
      <w:pPr>
        <w:pStyle w:val="BodyText"/>
        <w:numPr>
          <w:ilvl w:val="0"/>
          <w:numId w:val="16"/>
        </w:numPr>
      </w:pPr>
      <w:r>
        <w:t>the use of landfill of unknown quality or origin.</w:t>
      </w:r>
    </w:p>
    <w:p w14:paraId="1947A9CA" w14:textId="414474E9" w:rsidR="007F38A8" w:rsidRDefault="007F38A8" w:rsidP="007F38A8">
      <w:pPr>
        <w:pStyle w:val="BodyText"/>
      </w:pPr>
      <w:r>
        <w:t xml:space="preserve">As of 1 July 2020, if your committee manages a reserve that includes contaminated land, it has a duty </w:t>
      </w:r>
      <w:r w:rsidRPr="00AD2388">
        <w:t xml:space="preserve">to minimise </w:t>
      </w:r>
      <w:r>
        <w:t>the</w:t>
      </w:r>
      <w:r w:rsidRPr="00AD2388">
        <w:t xml:space="preserve"> risk of harm to human health and the environment</w:t>
      </w:r>
      <w:r>
        <w:t xml:space="preserve">. This new duty is part of the </w:t>
      </w:r>
      <w:r w:rsidRPr="004553B6">
        <w:rPr>
          <w:i/>
        </w:rPr>
        <w:t>Environment Protection Amendment Act 2018</w:t>
      </w:r>
      <w:r>
        <w:rPr>
          <w:i/>
        </w:rPr>
        <w:t>.</w:t>
      </w:r>
      <w:r w:rsidR="00902700">
        <w:t xml:space="preserve"> </w:t>
      </w:r>
      <w:r>
        <w:t xml:space="preserve">A </w:t>
      </w:r>
      <w:hyperlink r:id="rId25" w:history="1">
        <w:r w:rsidRPr="00820730">
          <w:rPr>
            <w:rStyle w:val="Hyperlink"/>
          </w:rPr>
          <w:t>fact sheet</w:t>
        </w:r>
      </w:hyperlink>
      <w:r>
        <w:t xml:space="preserve"> is available from the DELWP website.</w:t>
      </w:r>
      <w:r w:rsidR="00902700">
        <w:t xml:space="preserve"> </w:t>
      </w:r>
    </w:p>
    <w:p w14:paraId="6D49644D" w14:textId="4273426B" w:rsidR="007F38A8" w:rsidRDefault="007F38A8" w:rsidP="007F38A8">
      <w:pPr>
        <w:pStyle w:val="BodyText"/>
      </w:pPr>
      <w:r>
        <w:t>If there is contaminated land, the actions your committee needs to take will depend on the type of contamination and the site-specific risks.</w:t>
      </w:r>
      <w:r w:rsidR="00902700">
        <w:t xml:space="preserve"> </w:t>
      </w:r>
      <w:r w:rsidR="000D49E8">
        <w:t>C</w:t>
      </w:r>
      <w:r>
        <w:t xml:space="preserve">ontact your </w:t>
      </w:r>
      <w:r w:rsidR="00377153">
        <w:t xml:space="preserve">local DELWP </w:t>
      </w:r>
      <w:hyperlink r:id="rId26" w:history="1">
        <w:r w:rsidR="00377153" w:rsidRPr="00645942">
          <w:rPr>
            <w:rStyle w:val="Hyperlink"/>
          </w:rPr>
          <w:t>regional office</w:t>
        </w:r>
      </w:hyperlink>
      <w:r w:rsidR="00377153">
        <w:t xml:space="preserve"> </w:t>
      </w:r>
      <w:r>
        <w:t>for advice</w:t>
      </w:r>
      <w:r w:rsidR="000D49E8">
        <w:t xml:space="preserve"> if the committee suspects that land on the reserve may be contaminated</w:t>
      </w:r>
      <w:r>
        <w:t xml:space="preserve">. </w:t>
      </w:r>
    </w:p>
    <w:p w14:paraId="7B26763B" w14:textId="35E46CD0" w:rsidR="00AB0BEF" w:rsidRDefault="00E84462" w:rsidP="006B2A9B">
      <w:pPr>
        <w:pStyle w:val="Heading1"/>
        <w:spacing w:before="200" w:after="160"/>
      </w:pPr>
      <w:r>
        <w:t>8</w:t>
      </w:r>
      <w:r w:rsidR="007F38A8">
        <w:t>.6</w:t>
      </w:r>
      <w:r w:rsidR="007F38A8">
        <w:tab/>
      </w:r>
      <w:r w:rsidR="00AB0BEF">
        <w:t>Bushfire management</w:t>
      </w:r>
    </w:p>
    <w:p w14:paraId="5B4BD0A2" w14:textId="044DC7F2" w:rsidR="002B22DC" w:rsidRDefault="00AB0BEF" w:rsidP="00D4179A">
      <w:pPr>
        <w:pStyle w:val="BodyText"/>
      </w:pPr>
      <w:r>
        <w:t>Your committee</w:t>
      </w:r>
      <w:r w:rsidRPr="00D923EB">
        <w:t xml:space="preserve"> should have a </w:t>
      </w:r>
      <w:r w:rsidRPr="0061558C">
        <w:rPr>
          <w:b/>
        </w:rPr>
        <w:t>bushfire management plan</w:t>
      </w:r>
      <w:r w:rsidRPr="00D923EB">
        <w:t xml:space="preserve"> which meets Country Fire Authority (CFA) requirements. On rural reserves</w:t>
      </w:r>
      <w:r>
        <w:t>,</w:t>
      </w:r>
      <w:r w:rsidRPr="00D923EB">
        <w:t xml:space="preserve"> this may include fire prevention works </w:t>
      </w:r>
      <w:r>
        <w:t>that</w:t>
      </w:r>
      <w:r w:rsidRPr="00D923EB">
        <w:t xml:space="preserve"> need to be carried out </w:t>
      </w:r>
      <w:r w:rsidR="000D49E8">
        <w:t>before</w:t>
      </w:r>
      <w:r>
        <w:t xml:space="preserve"> the start of the bushfire </w:t>
      </w:r>
      <w:r w:rsidRPr="00812C8A">
        <w:t xml:space="preserve">season. </w:t>
      </w:r>
      <w:r w:rsidR="002B22DC" w:rsidRPr="00812C8A">
        <w:t>The CFA will be a key source of information for your committee.</w:t>
      </w:r>
    </w:p>
    <w:p w14:paraId="56CBE17C" w14:textId="216E364C" w:rsidR="00AB0BEF" w:rsidRDefault="002B22DC" w:rsidP="00D4179A">
      <w:pPr>
        <w:pStyle w:val="BodyText"/>
      </w:pPr>
      <w:r>
        <w:t>Your committee can also</w:t>
      </w:r>
      <w:r w:rsidR="00AB0BEF" w:rsidRPr="000A204E">
        <w:t xml:space="preserve"> contact </w:t>
      </w:r>
      <w:r>
        <w:t xml:space="preserve">the </w:t>
      </w:r>
      <w:r w:rsidR="00377153">
        <w:t xml:space="preserve">local DELWP </w:t>
      </w:r>
      <w:hyperlink r:id="rId27" w:history="1">
        <w:r w:rsidR="00377153" w:rsidRPr="00645942">
          <w:rPr>
            <w:rStyle w:val="Hyperlink"/>
          </w:rPr>
          <w:t>regional office</w:t>
        </w:r>
      </w:hyperlink>
      <w:r w:rsidR="000D49E8">
        <w:t>, for example,</w:t>
      </w:r>
      <w:r w:rsidR="00F65FFE">
        <w:t xml:space="preserve"> the</w:t>
      </w:r>
      <w:r w:rsidR="00AB0BEF" w:rsidRPr="00D4179A">
        <w:t xml:space="preserve"> </w:t>
      </w:r>
      <w:r w:rsidR="00C654A6" w:rsidRPr="00D4179A">
        <w:t xml:space="preserve">fire </w:t>
      </w:r>
      <w:r w:rsidR="00AB0BEF" w:rsidRPr="00D4179A">
        <w:t>management officer</w:t>
      </w:r>
      <w:r w:rsidR="00AB0BEF" w:rsidRPr="00D4179A">
        <w:rPr>
          <w:sz w:val="16"/>
        </w:rPr>
        <w:t xml:space="preserve">. </w:t>
      </w:r>
      <w:r w:rsidR="00AB0BEF" w:rsidRPr="00D4179A">
        <w:t>The</w:t>
      </w:r>
      <w:r w:rsidR="00AB0BEF">
        <w:t xml:space="preserve"> department may be able to </w:t>
      </w:r>
      <w:r w:rsidR="00AB0BEF" w:rsidRPr="000A204E">
        <w:t xml:space="preserve">assist </w:t>
      </w:r>
      <w:r w:rsidR="00AB0BEF">
        <w:t>with</w:t>
      </w:r>
      <w:r w:rsidR="005D0CF0">
        <w:t xml:space="preserve"> matters such as</w:t>
      </w:r>
      <w:r w:rsidR="00AB0BEF">
        <w:t>:</w:t>
      </w:r>
      <w:r w:rsidR="00AB0BEF" w:rsidRPr="0022272A">
        <w:t xml:space="preserve"> </w:t>
      </w:r>
    </w:p>
    <w:p w14:paraId="669645CF" w14:textId="49EC6A56" w:rsidR="00AB0BEF" w:rsidRDefault="00AB0BEF" w:rsidP="008E1031">
      <w:pPr>
        <w:pStyle w:val="BodyText"/>
        <w:numPr>
          <w:ilvl w:val="0"/>
          <w:numId w:val="25"/>
        </w:numPr>
      </w:pPr>
      <w:r w:rsidRPr="0022272A">
        <w:t>assess</w:t>
      </w:r>
      <w:r>
        <w:t>ing</w:t>
      </w:r>
      <w:r w:rsidRPr="0022272A">
        <w:t xml:space="preserve"> whether permits are required </w:t>
      </w:r>
    </w:p>
    <w:p w14:paraId="78ABB745" w14:textId="473933B1" w:rsidR="00AB0BEF" w:rsidRDefault="00AB0BEF">
      <w:pPr>
        <w:pStyle w:val="BodyText"/>
        <w:numPr>
          <w:ilvl w:val="0"/>
          <w:numId w:val="25"/>
        </w:numPr>
      </w:pPr>
      <w:r w:rsidRPr="0022272A">
        <w:t>assess</w:t>
      </w:r>
      <w:r>
        <w:t>ing</w:t>
      </w:r>
      <w:r w:rsidRPr="0022272A">
        <w:t xml:space="preserve"> biodiversity values. </w:t>
      </w:r>
    </w:p>
    <w:p w14:paraId="6123D9DD" w14:textId="4710397B" w:rsidR="00933E34" w:rsidRDefault="00AB0BEF" w:rsidP="00D4179A">
      <w:pPr>
        <w:pStyle w:val="BodyText"/>
      </w:pPr>
      <w:r w:rsidRPr="0022272A">
        <w:t>For many reserves, the committee will also need to contact the</w:t>
      </w:r>
      <w:r w:rsidRPr="00FA1957">
        <w:t xml:space="preserve"> local council</w:t>
      </w:r>
      <w:r w:rsidR="005C788B">
        <w:t xml:space="preserve">. </w:t>
      </w:r>
      <w:r w:rsidR="00933E34">
        <w:t>Depending on the council, the contact will be someone</w:t>
      </w:r>
      <w:r w:rsidR="002A2661">
        <w:t>,</w:t>
      </w:r>
      <w:r w:rsidR="00933E34">
        <w:t xml:space="preserve"> such as an emergency management coordinator or a fire prevention officer. Your local CFA can advise on the best person to contact at the council if this is needed. </w:t>
      </w:r>
    </w:p>
    <w:p w14:paraId="1B64D9C1" w14:textId="65BD583C" w:rsidR="00AB0BEF" w:rsidRDefault="00AB0BEF" w:rsidP="00D4179A">
      <w:pPr>
        <w:pStyle w:val="BodyText"/>
      </w:pPr>
      <w:r w:rsidRPr="00D923EB">
        <w:t xml:space="preserve">For further information on bushfire management planning visit </w:t>
      </w:r>
      <w:r w:rsidRPr="009379BC">
        <w:t xml:space="preserve">the </w:t>
      </w:r>
      <w:hyperlink r:id="rId28" w:history="1">
        <w:r w:rsidRPr="00EB6194">
          <w:rPr>
            <w:rStyle w:val="Hyperlink"/>
          </w:rPr>
          <w:t>CFA website</w:t>
        </w:r>
      </w:hyperlink>
      <w:r w:rsidRPr="00D923EB">
        <w:t>.</w:t>
      </w:r>
      <w:r>
        <w:t xml:space="preserve"> </w:t>
      </w:r>
      <w:r w:rsidR="006B2A9B">
        <w:t xml:space="preserve"> </w:t>
      </w:r>
    </w:p>
    <w:p w14:paraId="2BEED781" w14:textId="4478D835" w:rsidR="006B2A9B" w:rsidRPr="00AB0BEF" w:rsidRDefault="006B2A9B" w:rsidP="00D4179A">
      <w:pPr>
        <w:pStyle w:val="BodyText"/>
      </w:pPr>
      <w:r>
        <w:t>T</w:t>
      </w:r>
      <w:r w:rsidRPr="001949B1">
        <w:t xml:space="preserve">he </w:t>
      </w:r>
      <w:hyperlink r:id="rId29" w:history="1">
        <w:r w:rsidRPr="00E96643">
          <w:rPr>
            <w:rStyle w:val="Hyperlink"/>
          </w:rPr>
          <w:t xml:space="preserve">public land </w:t>
        </w:r>
        <w:r>
          <w:rPr>
            <w:rStyle w:val="Hyperlink"/>
          </w:rPr>
          <w:t xml:space="preserve">(emergency) </w:t>
        </w:r>
        <w:r w:rsidRPr="00E96643">
          <w:rPr>
            <w:rStyle w:val="Hyperlink"/>
          </w:rPr>
          <w:t>recovery</w:t>
        </w:r>
      </w:hyperlink>
      <w:r>
        <w:t xml:space="preserve"> page on the </w:t>
      </w:r>
      <w:r w:rsidRPr="001949B1">
        <w:t>DELWP website</w:t>
      </w:r>
      <w:r>
        <w:t xml:space="preserve"> has a </w:t>
      </w:r>
      <w:hyperlink r:id="rId30" w:history="1">
        <w:r w:rsidRPr="00196146">
          <w:rPr>
            <w:rStyle w:val="Hyperlink"/>
          </w:rPr>
          <w:t>fact sheet</w:t>
        </w:r>
      </w:hyperlink>
      <w:r>
        <w:t xml:space="preserve"> on hazardous tree removal after a bushfire.</w:t>
      </w:r>
    </w:p>
    <w:p w14:paraId="4EA483BB" w14:textId="77777777" w:rsidR="00C53C57" w:rsidRDefault="00C53C57" w:rsidP="00812C8A">
      <w:pPr>
        <w:pStyle w:val="BodyText"/>
      </w:pPr>
      <w:r>
        <w:br w:type="page"/>
      </w:r>
    </w:p>
    <w:p w14:paraId="64485146" w14:textId="7A4BF28A" w:rsidR="000D75F8" w:rsidRPr="000A204E" w:rsidRDefault="00E84462" w:rsidP="006B2A9B">
      <w:pPr>
        <w:pStyle w:val="Heading1"/>
        <w:spacing w:before="200" w:after="160"/>
      </w:pPr>
      <w:r>
        <w:lastRenderedPageBreak/>
        <w:t>8</w:t>
      </w:r>
      <w:r w:rsidR="007F38A8">
        <w:t>.7</w:t>
      </w:r>
      <w:r w:rsidR="007F38A8">
        <w:tab/>
      </w:r>
      <w:r w:rsidR="000D75F8" w:rsidRPr="000A204E">
        <w:t>Trees and electric power lines</w:t>
      </w:r>
      <w:bookmarkEnd w:id="15"/>
      <w:bookmarkEnd w:id="16"/>
    </w:p>
    <w:p w14:paraId="1B44EBFC" w14:textId="24BFAC22" w:rsidR="003006F3" w:rsidRDefault="0046676A" w:rsidP="00933E34">
      <w:pPr>
        <w:pStyle w:val="BodyText"/>
      </w:pPr>
      <w:r>
        <w:t>Your committee is</w:t>
      </w:r>
      <w:r w:rsidR="000D75F8">
        <w:t xml:space="preserve"> responsible for</w:t>
      </w:r>
      <w:r w:rsidR="005F73CF">
        <w:t>:</w:t>
      </w:r>
      <w:r w:rsidR="000D75F8">
        <w:t xml:space="preserve"> </w:t>
      </w:r>
    </w:p>
    <w:p w14:paraId="6AE4554F" w14:textId="765B83EA" w:rsidR="003006F3" w:rsidRDefault="00F65FFE" w:rsidP="008E1031">
      <w:pPr>
        <w:pStyle w:val="BodyText"/>
        <w:numPr>
          <w:ilvl w:val="0"/>
          <w:numId w:val="18"/>
        </w:numPr>
      </w:pPr>
      <w:r>
        <w:t>a</w:t>
      </w:r>
      <w:r w:rsidR="0082105E">
        <w:t xml:space="preserve">ny </w:t>
      </w:r>
      <w:r w:rsidR="000D75F8">
        <w:t xml:space="preserve">low voltage electric line which solely services the reserve </w:t>
      </w:r>
    </w:p>
    <w:p w14:paraId="5CE3B92B" w14:textId="2FE0A451" w:rsidR="003006F3" w:rsidRDefault="00F65FFE" w:rsidP="008E1031">
      <w:pPr>
        <w:pStyle w:val="BodyText"/>
        <w:numPr>
          <w:ilvl w:val="0"/>
          <w:numId w:val="18"/>
        </w:numPr>
      </w:pPr>
      <w:r>
        <w:t>t</w:t>
      </w:r>
      <w:r w:rsidR="000D75F8">
        <w:t xml:space="preserve">he maintenance of any trees on </w:t>
      </w:r>
      <w:r w:rsidR="00777F22">
        <w:t>the</w:t>
      </w:r>
      <w:r w:rsidR="000D75F8">
        <w:t xml:space="preserve"> reserve that may </w:t>
      </w:r>
      <w:r w:rsidR="00A97A99">
        <w:t xml:space="preserve">overhang </w:t>
      </w:r>
      <w:r w:rsidR="0046676A">
        <w:t xml:space="preserve">its boundary </w:t>
      </w:r>
      <w:r w:rsidR="00A97A99">
        <w:t xml:space="preserve">and </w:t>
      </w:r>
      <w:r w:rsidR="000D75F8">
        <w:t xml:space="preserve">interfere with a low voltage private power line on a neighbour’s property. </w:t>
      </w:r>
    </w:p>
    <w:p w14:paraId="4562CBC3" w14:textId="0B493DF1" w:rsidR="000D75F8" w:rsidRDefault="005F73CF" w:rsidP="00933E34">
      <w:pPr>
        <w:pStyle w:val="BodyText"/>
      </w:pPr>
      <w:r>
        <w:t>The</w:t>
      </w:r>
      <w:r w:rsidR="000D75F8">
        <w:t xml:space="preserve"> electricity distribution company </w:t>
      </w:r>
      <w:r w:rsidR="003006F3">
        <w:t>is</w:t>
      </w:r>
      <w:r w:rsidR="000D75F8">
        <w:t xml:space="preserve"> responsible for </w:t>
      </w:r>
      <w:r w:rsidR="0046676A">
        <w:t xml:space="preserve">maintaining </w:t>
      </w:r>
      <w:r w:rsidR="000D75F8">
        <w:t xml:space="preserve">any other electric power lines </w:t>
      </w:r>
      <w:r w:rsidR="00F65FFE">
        <w:t>running</w:t>
      </w:r>
      <w:r w:rsidR="000D75F8">
        <w:t xml:space="preserve"> through or into the reserve</w:t>
      </w:r>
      <w:r w:rsidR="0046676A">
        <w:t xml:space="preserve"> and for keeping trees clear of them</w:t>
      </w:r>
      <w:r w:rsidR="000D75F8">
        <w:t>.</w:t>
      </w:r>
    </w:p>
    <w:p w14:paraId="6D4AF9E3" w14:textId="5FBF17E3" w:rsidR="00E87F6B" w:rsidRPr="003438B7" w:rsidRDefault="00F65FFE" w:rsidP="00933E34">
      <w:pPr>
        <w:pStyle w:val="BodyText"/>
      </w:pPr>
      <w:r>
        <w:t>C</w:t>
      </w:r>
      <w:r w:rsidR="00E87F6B">
        <w:t xml:space="preserve">ontact </w:t>
      </w:r>
      <w:r w:rsidR="004D0715">
        <w:t xml:space="preserve">the </w:t>
      </w:r>
      <w:r w:rsidR="00E87F6B">
        <w:t>Energy and Water Ombudsman (1800 500 509)</w:t>
      </w:r>
      <w:r>
        <w:t xml:space="preserve"> if your committee is experiencing difficulties with a power company and </w:t>
      </w:r>
      <w:r w:rsidR="00EE5BCB">
        <w:t>you cannot</w:t>
      </w:r>
      <w:r>
        <w:t xml:space="preserve"> resolve the issue.</w:t>
      </w:r>
      <w:r w:rsidR="00902700">
        <w:t xml:space="preserve"> </w:t>
      </w:r>
      <w:r w:rsidR="00E87F6B">
        <w:t>The committee must first attempt to resolve the issue with the power company and give them a reasonable opportunity to fix the problem.</w:t>
      </w:r>
    </w:p>
    <w:p w14:paraId="7A2FCFCD" w14:textId="57998B4A" w:rsidR="000D75F8" w:rsidRPr="003438B7" w:rsidRDefault="00E84462" w:rsidP="006B2A9B">
      <w:pPr>
        <w:pStyle w:val="Heading1"/>
        <w:spacing w:before="200" w:after="160"/>
      </w:pPr>
      <w:bookmarkStart w:id="17" w:name="_Toc380503629"/>
      <w:bookmarkStart w:id="18" w:name="_Toc382289707"/>
      <w:r>
        <w:t>8</w:t>
      </w:r>
      <w:r w:rsidR="007F38A8">
        <w:t>.8</w:t>
      </w:r>
      <w:r w:rsidR="007F38A8">
        <w:tab/>
      </w:r>
      <w:r w:rsidR="000D75F8" w:rsidRPr="003438B7">
        <w:t>Pest and weed control</w:t>
      </w:r>
      <w:bookmarkEnd w:id="17"/>
      <w:bookmarkEnd w:id="18"/>
    </w:p>
    <w:p w14:paraId="113438E5" w14:textId="35A845D9" w:rsidR="003006F3" w:rsidRDefault="00777F22" w:rsidP="00933E34">
      <w:pPr>
        <w:pStyle w:val="BodyText"/>
      </w:pPr>
      <w:r>
        <w:t>Your</w:t>
      </w:r>
      <w:r w:rsidR="000D75F8" w:rsidRPr="003438B7">
        <w:t xml:space="preserve"> committee, as the </w:t>
      </w:r>
      <w:r w:rsidR="000D75F8">
        <w:t>delegated land manager</w:t>
      </w:r>
      <w:r w:rsidR="000D75F8" w:rsidRPr="003438B7">
        <w:t>, has an obligation to</w:t>
      </w:r>
      <w:r w:rsidR="000A4FBD">
        <w:t>:</w:t>
      </w:r>
      <w:r w:rsidR="000D75F8" w:rsidRPr="003438B7">
        <w:t xml:space="preserve"> </w:t>
      </w:r>
    </w:p>
    <w:p w14:paraId="4E61F5D3" w14:textId="40E90AEA" w:rsidR="003006F3" w:rsidRDefault="000D75F8" w:rsidP="008E1031">
      <w:pPr>
        <w:pStyle w:val="BodyText"/>
        <w:numPr>
          <w:ilvl w:val="0"/>
          <w:numId w:val="17"/>
        </w:numPr>
      </w:pPr>
      <w:r w:rsidRPr="003438B7">
        <w:t xml:space="preserve">control all weeds and pests on </w:t>
      </w:r>
      <w:r w:rsidR="00777F22">
        <w:t>the</w:t>
      </w:r>
      <w:r w:rsidRPr="003438B7">
        <w:t xml:space="preserve"> reserve </w:t>
      </w:r>
    </w:p>
    <w:p w14:paraId="70637BFF" w14:textId="24E27E6C" w:rsidR="003006F3" w:rsidRDefault="000D75F8" w:rsidP="008E1031">
      <w:pPr>
        <w:pStyle w:val="BodyText"/>
        <w:numPr>
          <w:ilvl w:val="0"/>
          <w:numId w:val="17"/>
        </w:numPr>
      </w:pPr>
      <w:r w:rsidRPr="003438B7">
        <w:t>ensure the</w:t>
      </w:r>
      <w:r w:rsidR="000A4FBD">
        <w:t>se</w:t>
      </w:r>
      <w:r w:rsidRPr="003438B7">
        <w:t xml:space="preserve"> do not invade neighbouring land. </w:t>
      </w:r>
    </w:p>
    <w:p w14:paraId="102743A7" w14:textId="6D3854DA" w:rsidR="00026619" w:rsidRDefault="00A01756">
      <w:pPr>
        <w:pStyle w:val="BodyText"/>
        <w:spacing w:after="200"/>
      </w:pPr>
      <w:r>
        <w:t xml:space="preserve">The DELWP website has </w:t>
      </w:r>
      <w:r w:rsidR="00F65FFE">
        <w:t xml:space="preserve">helpful </w:t>
      </w:r>
      <w:r>
        <w:t>information</w:t>
      </w:r>
      <w:r w:rsidR="00F65FFE">
        <w:t xml:space="preserve"> including </w:t>
      </w:r>
      <w:r>
        <w:t>page</w:t>
      </w:r>
      <w:r w:rsidR="00026619">
        <w:t>s</w:t>
      </w:r>
      <w:r>
        <w:t xml:space="preserve"> on</w:t>
      </w:r>
      <w:r w:rsidR="00026619">
        <w:t>:</w:t>
      </w:r>
    </w:p>
    <w:p w14:paraId="330AC679" w14:textId="02790A24" w:rsidR="00026619" w:rsidRDefault="00A529AF" w:rsidP="00812C8A">
      <w:pPr>
        <w:pStyle w:val="BodyText"/>
        <w:numPr>
          <w:ilvl w:val="0"/>
          <w:numId w:val="36"/>
        </w:numPr>
        <w:spacing w:after="200"/>
      </w:pPr>
      <w:hyperlink r:id="rId31" w:history="1">
        <w:r w:rsidR="00026619" w:rsidRPr="00026619">
          <w:rPr>
            <w:rStyle w:val="Hyperlink"/>
          </w:rPr>
          <w:t>Invasive species on public land</w:t>
        </w:r>
      </w:hyperlink>
      <w:r w:rsidR="00203488">
        <w:t xml:space="preserve"> and </w:t>
      </w:r>
      <w:hyperlink r:id="rId32" w:history="1">
        <w:r w:rsidR="00203488" w:rsidRPr="00203488">
          <w:rPr>
            <w:rStyle w:val="Hyperlink"/>
          </w:rPr>
          <w:t>Early invaders</w:t>
        </w:r>
      </w:hyperlink>
      <w:r w:rsidR="00203488">
        <w:t xml:space="preserve"> and </w:t>
      </w:r>
      <w:hyperlink r:id="rId33" w:history="1">
        <w:r w:rsidR="00203488" w:rsidRPr="00B30528">
          <w:rPr>
            <w:rStyle w:val="Hyperlink"/>
          </w:rPr>
          <w:t>Weed risk ratings</w:t>
        </w:r>
      </w:hyperlink>
    </w:p>
    <w:p w14:paraId="798F3151" w14:textId="77777777" w:rsidR="00026619" w:rsidRDefault="00A529AF" w:rsidP="00812C8A">
      <w:pPr>
        <w:pStyle w:val="BodyText"/>
        <w:numPr>
          <w:ilvl w:val="0"/>
          <w:numId w:val="36"/>
        </w:numPr>
        <w:spacing w:after="200"/>
      </w:pPr>
      <w:hyperlink r:id="rId34" w:history="1">
        <w:r w:rsidR="00A01756" w:rsidRPr="009151F5">
          <w:rPr>
            <w:rStyle w:val="Hyperlink"/>
          </w:rPr>
          <w:t>Wildlife management and control authorisations</w:t>
        </w:r>
      </w:hyperlink>
      <w:r w:rsidR="00A01756">
        <w:t xml:space="preserve"> </w:t>
      </w:r>
    </w:p>
    <w:p w14:paraId="7DCB6392" w14:textId="77777777" w:rsidR="00026619" w:rsidRDefault="00A529AF" w:rsidP="00812C8A">
      <w:pPr>
        <w:pStyle w:val="BodyText"/>
        <w:numPr>
          <w:ilvl w:val="0"/>
          <w:numId w:val="36"/>
        </w:numPr>
        <w:spacing w:after="200"/>
      </w:pPr>
      <w:hyperlink r:id="rId35" w:history="1">
        <w:r w:rsidR="00A01756" w:rsidRPr="009151F5">
          <w:rPr>
            <w:rStyle w:val="Hyperlink"/>
          </w:rPr>
          <w:t>Weeds, pests and overabundant species</w:t>
        </w:r>
      </w:hyperlink>
      <w:r w:rsidR="00A01756">
        <w:t xml:space="preserve">. </w:t>
      </w:r>
    </w:p>
    <w:p w14:paraId="230F2C6C" w14:textId="41BF7823" w:rsidR="00A01756" w:rsidRDefault="00AA2002" w:rsidP="00812C8A">
      <w:pPr>
        <w:pStyle w:val="BodyText"/>
        <w:spacing w:after="200"/>
      </w:pPr>
      <w:r>
        <w:t xml:space="preserve">Your committee can contact the </w:t>
      </w:r>
      <w:r w:rsidRPr="00933E34">
        <w:t xml:space="preserve">local DELWP </w:t>
      </w:r>
      <w:hyperlink r:id="rId36" w:history="1">
        <w:r w:rsidRPr="00645942">
          <w:rPr>
            <w:rStyle w:val="Hyperlink"/>
          </w:rPr>
          <w:t>regional office</w:t>
        </w:r>
      </w:hyperlink>
      <w:r>
        <w:t xml:space="preserve"> for advice.</w:t>
      </w:r>
      <w:r w:rsidR="00026619">
        <w:t xml:space="preserve"> Local </w:t>
      </w:r>
      <w:r w:rsidR="00C46C21">
        <w:t>L</w:t>
      </w:r>
      <w:r w:rsidR="00026619">
        <w:t>andcare groups are also a good source of advice.</w:t>
      </w:r>
    </w:p>
    <w:p w14:paraId="52162920" w14:textId="5A25BEA0" w:rsidR="00D809B1" w:rsidRDefault="00933E34" w:rsidP="00812C8A">
      <w:pPr>
        <w:pStyle w:val="BodyText"/>
        <w:shd w:val="clear" w:color="auto" w:fill="EAF8F8" w:themeFill="accent4" w:themeFillTint="33"/>
        <w:spacing w:after="200"/>
      </w:pPr>
      <w:r w:rsidRPr="00933E34">
        <w:t xml:space="preserve">From </w:t>
      </w:r>
      <w:r w:rsidRPr="00D809B1">
        <w:t>time</w:t>
      </w:r>
      <w:r w:rsidRPr="00933E34">
        <w:t xml:space="preserve"> to time</w:t>
      </w:r>
      <w:r w:rsidR="00CC3412">
        <w:t>,</w:t>
      </w:r>
      <w:r w:rsidRPr="00933E34">
        <w:t xml:space="preserve"> funding may be available to </w:t>
      </w:r>
      <w:r w:rsidR="000D75F8" w:rsidRPr="00933E34">
        <w:t xml:space="preserve">assist in pest and weed control. </w:t>
      </w:r>
      <w:r w:rsidRPr="00933E34">
        <w:t>Enquires can be made at</w:t>
      </w:r>
      <w:r w:rsidR="000D75F8" w:rsidRPr="00933E34">
        <w:t xml:space="preserve"> </w:t>
      </w:r>
      <w:r w:rsidR="00121A30" w:rsidRPr="00933E34">
        <w:t>your</w:t>
      </w:r>
      <w:r w:rsidR="000D75F8" w:rsidRPr="00933E34">
        <w:t xml:space="preserve"> local DELWP </w:t>
      </w:r>
      <w:hyperlink r:id="rId37" w:history="1">
        <w:r w:rsidR="00377153" w:rsidRPr="00645942">
          <w:rPr>
            <w:rStyle w:val="Hyperlink"/>
          </w:rPr>
          <w:t>regional office</w:t>
        </w:r>
      </w:hyperlink>
      <w:r w:rsidR="000D75F8" w:rsidRPr="00933E34">
        <w:t>.</w:t>
      </w:r>
      <w:bookmarkStart w:id="19" w:name="_Toc380503631"/>
      <w:bookmarkStart w:id="20" w:name="_Toc382289709"/>
    </w:p>
    <w:p w14:paraId="3D30A2A2" w14:textId="7DE392AF" w:rsidR="000D75F8" w:rsidRPr="00D809B1" w:rsidRDefault="00E84462">
      <w:pPr>
        <w:pStyle w:val="Heading1"/>
      </w:pPr>
      <w:r w:rsidRPr="00D809B1">
        <w:t>8</w:t>
      </w:r>
      <w:r w:rsidR="007F38A8" w:rsidRPr="00D809B1">
        <w:t>.9</w:t>
      </w:r>
      <w:r w:rsidR="007F38A8" w:rsidRPr="00D809B1">
        <w:tab/>
      </w:r>
      <w:r w:rsidR="000D75F8" w:rsidRPr="00D809B1">
        <w:t>Fencing</w:t>
      </w:r>
      <w:bookmarkEnd w:id="19"/>
      <w:bookmarkEnd w:id="20"/>
    </w:p>
    <w:p w14:paraId="0DDBF5C0" w14:textId="59D9C64C" w:rsidR="000D75F8" w:rsidRDefault="000D75F8" w:rsidP="008E1031">
      <w:pPr>
        <w:pStyle w:val="BodyText"/>
      </w:pPr>
      <w:r>
        <w:t xml:space="preserve">The </w:t>
      </w:r>
      <w:r>
        <w:rPr>
          <w:rStyle w:val="Emphasis"/>
        </w:rPr>
        <w:t>Fences Act</w:t>
      </w:r>
      <w:r>
        <w:t xml:space="preserve"> </w:t>
      </w:r>
      <w:r w:rsidRPr="00D923EB">
        <w:rPr>
          <w:i/>
        </w:rPr>
        <w:t>1968</w:t>
      </w:r>
      <w:r>
        <w:t xml:space="preserve"> sets out requirements for </w:t>
      </w:r>
      <w:r w:rsidR="00A02844">
        <w:t xml:space="preserve">the </w:t>
      </w:r>
      <w:r>
        <w:t>construction, maintenance and repair of boundary fences</w:t>
      </w:r>
      <w:r w:rsidR="0018022F">
        <w:t>.</w:t>
      </w:r>
    </w:p>
    <w:p w14:paraId="46E996DE" w14:textId="17FCC6F4" w:rsidR="00865536" w:rsidRDefault="000D75F8" w:rsidP="008E1031">
      <w:pPr>
        <w:pStyle w:val="BodyText"/>
        <w:numPr>
          <w:ilvl w:val="0"/>
          <w:numId w:val="26"/>
        </w:numPr>
      </w:pPr>
      <w:r w:rsidRPr="003438B7">
        <w:t xml:space="preserve">The Crown is exempt from the requirement </w:t>
      </w:r>
      <w:r w:rsidR="00E4276B">
        <w:t xml:space="preserve">that </w:t>
      </w:r>
      <w:r w:rsidRPr="003438B7">
        <w:t xml:space="preserve">neighbours must share fencing costs. </w:t>
      </w:r>
      <w:r w:rsidR="00E4276B">
        <w:t>N</w:t>
      </w:r>
      <w:r>
        <w:t xml:space="preserve">either DELWP nor </w:t>
      </w:r>
      <w:r w:rsidRPr="003438B7">
        <w:t xml:space="preserve">committees </w:t>
      </w:r>
      <w:r w:rsidR="00FF11B8">
        <w:t>have to</w:t>
      </w:r>
      <w:r w:rsidRPr="003438B7">
        <w:t xml:space="preserve"> contribute</w:t>
      </w:r>
      <w:r>
        <w:t xml:space="preserve"> to the construction, maintenance or repair of fences</w:t>
      </w:r>
      <w:r w:rsidRPr="003438B7">
        <w:t xml:space="preserve">, although </w:t>
      </w:r>
      <w:r>
        <w:t xml:space="preserve">they </w:t>
      </w:r>
      <w:r w:rsidRPr="003438B7">
        <w:t>m</w:t>
      </w:r>
      <w:r>
        <w:t>ay</w:t>
      </w:r>
      <w:r w:rsidRPr="003438B7">
        <w:t xml:space="preserve"> choose to do so as a good neighbour. </w:t>
      </w:r>
    </w:p>
    <w:p w14:paraId="3088C210" w14:textId="493F58AC" w:rsidR="000D75F8" w:rsidRPr="003438B7" w:rsidRDefault="000D75F8" w:rsidP="008E1031">
      <w:pPr>
        <w:pStyle w:val="BodyText"/>
        <w:numPr>
          <w:ilvl w:val="0"/>
          <w:numId w:val="26"/>
        </w:numPr>
      </w:pPr>
      <w:r w:rsidRPr="003438B7">
        <w:t>The reverse also applies</w:t>
      </w:r>
      <w:r w:rsidR="00DA23B8">
        <w:t>. I</w:t>
      </w:r>
      <w:r w:rsidRPr="003438B7">
        <w:t xml:space="preserve">f </w:t>
      </w:r>
      <w:r w:rsidR="0040208C">
        <w:t>your</w:t>
      </w:r>
      <w:r w:rsidRPr="003438B7">
        <w:t xml:space="preserve"> committee wants to </w:t>
      </w:r>
      <w:r>
        <w:t>construct</w:t>
      </w:r>
      <w:r w:rsidRPr="003438B7">
        <w:t xml:space="preserve"> a fence, it cannot use the </w:t>
      </w:r>
      <w:r w:rsidRPr="000424B8">
        <w:rPr>
          <w:rStyle w:val="italic"/>
          <w:i w:val="0"/>
        </w:rPr>
        <w:t>Fences Act</w:t>
      </w:r>
      <w:r w:rsidRPr="00865536">
        <w:rPr>
          <w:rStyle w:val="italic"/>
          <w:iCs/>
        </w:rPr>
        <w:t xml:space="preserve"> </w:t>
      </w:r>
      <w:r w:rsidRPr="003438B7">
        <w:t xml:space="preserve">to recover costs from </w:t>
      </w:r>
      <w:r w:rsidR="00E4276B">
        <w:t>a</w:t>
      </w:r>
      <w:r w:rsidRPr="003438B7">
        <w:t xml:space="preserve"> neighbour.</w:t>
      </w:r>
    </w:p>
    <w:p w14:paraId="4CBFDBBA" w14:textId="4D750E6B" w:rsidR="0040208C" w:rsidRDefault="000D75F8" w:rsidP="008E1031">
      <w:pPr>
        <w:pStyle w:val="BodyText"/>
      </w:pPr>
      <w:r>
        <w:t xml:space="preserve">In certain circumstances, where Crown land </w:t>
      </w:r>
      <w:r w:rsidR="007A6A51">
        <w:t xml:space="preserve">is </w:t>
      </w:r>
      <w:r>
        <w:t xml:space="preserve">leased or licensed to a person or </w:t>
      </w:r>
      <w:r w:rsidR="00B75DF6">
        <w:t>organisation</w:t>
      </w:r>
      <w:r>
        <w:t>, the lease or licence holder</w:t>
      </w:r>
      <w:r w:rsidR="007A6A51">
        <w:t xml:space="preserve"> </w:t>
      </w:r>
      <w:r w:rsidR="00ED5FB5">
        <w:t>must</w:t>
      </w:r>
      <w:r>
        <w:t xml:space="preserve"> contribute to the maintenance and repair of boundary fences</w:t>
      </w:r>
      <w:r w:rsidR="0040208C">
        <w:t>.</w:t>
      </w:r>
    </w:p>
    <w:p w14:paraId="2E39D47E" w14:textId="77777777" w:rsidR="00444A30" w:rsidRPr="00E3518A" w:rsidRDefault="00444A30" w:rsidP="00EC3E4F">
      <w:pPr>
        <w:pStyle w:val="Heading3"/>
      </w:pPr>
      <w:bookmarkStart w:id="21" w:name="_Toc380503633"/>
      <w:r w:rsidRPr="00E3518A">
        <w:t>Fencing along a shared boundary with Crown land</w:t>
      </w:r>
      <w:bookmarkEnd w:id="21"/>
      <w:r w:rsidRPr="00E3518A">
        <w:t xml:space="preserve"> </w:t>
      </w:r>
    </w:p>
    <w:p w14:paraId="7B99B4BF" w14:textId="3A4FB0E5" w:rsidR="00444A30" w:rsidRDefault="00444A30" w:rsidP="008E1031">
      <w:pPr>
        <w:pStyle w:val="BodyText"/>
      </w:pPr>
      <w:r>
        <w:t xml:space="preserve">In most cases, </w:t>
      </w:r>
      <w:r w:rsidR="00D14B2F">
        <w:t>the</w:t>
      </w:r>
      <w:r>
        <w:t xml:space="preserve"> owners of adjoining land </w:t>
      </w:r>
      <w:r w:rsidR="00EB45B1">
        <w:t xml:space="preserve">are not required </w:t>
      </w:r>
      <w:r>
        <w:t>to construct a fence along a shared boundary with Crown land. However, at times it may be in the landowner’s best interests to do so</w:t>
      </w:r>
      <w:r w:rsidR="00EB45B1">
        <w:t>, for example</w:t>
      </w:r>
      <w:r>
        <w:t>:</w:t>
      </w:r>
    </w:p>
    <w:p w14:paraId="52B7EE75" w14:textId="4350B48A" w:rsidR="00444A30" w:rsidRDefault="00F65FFE" w:rsidP="008E1031">
      <w:pPr>
        <w:pStyle w:val="BodyText"/>
        <w:numPr>
          <w:ilvl w:val="0"/>
          <w:numId w:val="27"/>
        </w:numPr>
      </w:pPr>
      <w:r>
        <w:t>w</w:t>
      </w:r>
      <w:r w:rsidR="00444A30">
        <w:t>here the</w:t>
      </w:r>
      <w:r w:rsidR="00244FE3">
        <w:t>ir</w:t>
      </w:r>
      <w:r w:rsidR="00444A30">
        <w:t xml:space="preserve"> land is being used for grazing</w:t>
      </w:r>
      <w:r w:rsidR="00ED5FB5">
        <w:t>,</w:t>
      </w:r>
      <w:r w:rsidR="00444A30">
        <w:t xml:space="preserve"> to prevent livestock entering the Crown land</w:t>
      </w:r>
    </w:p>
    <w:p w14:paraId="7543EE12" w14:textId="38D55A7A" w:rsidR="00444A30" w:rsidRDefault="00F65FFE" w:rsidP="008E1031">
      <w:pPr>
        <w:pStyle w:val="BodyText"/>
        <w:numPr>
          <w:ilvl w:val="0"/>
          <w:numId w:val="27"/>
        </w:numPr>
      </w:pPr>
      <w:r>
        <w:t>w</w:t>
      </w:r>
      <w:r w:rsidR="00EB45B1">
        <w:t xml:space="preserve">here </w:t>
      </w:r>
      <w:r w:rsidR="00444A30">
        <w:t xml:space="preserve">the Crown land is </w:t>
      </w:r>
      <w:r w:rsidR="00EB45B1">
        <w:t>open</w:t>
      </w:r>
      <w:r w:rsidR="00444A30">
        <w:t xml:space="preserve"> </w:t>
      </w:r>
      <w:r w:rsidR="00EB45B1">
        <w:t>to the public</w:t>
      </w:r>
      <w:r w:rsidR="00ED5FB5">
        <w:t>,</w:t>
      </w:r>
      <w:r w:rsidR="00EB45B1">
        <w:t xml:space="preserve"> </w:t>
      </w:r>
      <w:r w:rsidR="00444A30">
        <w:t>to prevent public access</w:t>
      </w:r>
      <w:r>
        <w:t xml:space="preserve"> to</w:t>
      </w:r>
      <w:r w:rsidR="00444A30">
        <w:t xml:space="preserve"> the private land.</w:t>
      </w:r>
    </w:p>
    <w:p w14:paraId="4A111423" w14:textId="1E4D508D" w:rsidR="00444A30" w:rsidRDefault="00444A30" w:rsidP="008E1031">
      <w:pPr>
        <w:pStyle w:val="BodyText12ptBefore"/>
      </w:pPr>
      <w:r>
        <w:lastRenderedPageBreak/>
        <w:t>Any fencing constructed must be of sufficient standard for the intended use of the private land</w:t>
      </w:r>
      <w:r w:rsidR="00EB45B1">
        <w:t>. F</w:t>
      </w:r>
      <w:r>
        <w:t>or example, a stock proof fence would be required to retain any livestock within the private property</w:t>
      </w:r>
      <w:r w:rsidR="000D418A">
        <w:t>’s</w:t>
      </w:r>
      <w:r>
        <w:t xml:space="preserve"> boundary.</w:t>
      </w:r>
    </w:p>
    <w:p w14:paraId="0D3C0F71" w14:textId="14F51697" w:rsidR="00061D34" w:rsidRPr="00E72936" w:rsidRDefault="00E84462" w:rsidP="007F38A8">
      <w:pPr>
        <w:pStyle w:val="Heading1"/>
      </w:pPr>
      <w:r>
        <w:t>8</w:t>
      </w:r>
      <w:r w:rsidR="007F38A8">
        <w:t>.10</w:t>
      </w:r>
      <w:r w:rsidR="007F38A8">
        <w:tab/>
      </w:r>
      <w:r w:rsidR="00412829">
        <w:t>Some l</w:t>
      </w:r>
      <w:r w:rsidR="00327F4B">
        <w:t>ocal council services</w:t>
      </w:r>
      <w:r w:rsidR="00061D34">
        <w:t xml:space="preserve"> that can assist</w:t>
      </w:r>
      <w:r w:rsidR="00327F4B">
        <w:t xml:space="preserve"> </w:t>
      </w:r>
    </w:p>
    <w:p w14:paraId="76B04534" w14:textId="46D6E796" w:rsidR="00327F4B" w:rsidRPr="00E72936" w:rsidRDefault="00412829" w:rsidP="008E1031">
      <w:pPr>
        <w:pStyle w:val="BodyText"/>
        <w:rPr>
          <w:lang w:eastAsia="en-AU"/>
        </w:rPr>
      </w:pPr>
      <w:r>
        <w:t>Some of the</w:t>
      </w:r>
      <w:r w:rsidR="00061D34">
        <w:t xml:space="preserve"> services offered by </w:t>
      </w:r>
      <w:r>
        <w:t>your</w:t>
      </w:r>
      <w:r w:rsidR="00061D34">
        <w:t xml:space="preserve"> local council </w:t>
      </w:r>
      <w:r>
        <w:t>may</w:t>
      </w:r>
      <w:r w:rsidR="00061D34">
        <w:t xml:space="preserve"> assist </w:t>
      </w:r>
      <w:r>
        <w:t>the</w:t>
      </w:r>
      <w:r w:rsidR="00061D34">
        <w:t xml:space="preserve"> committee in </w:t>
      </w:r>
      <w:r w:rsidR="00C654A6">
        <w:t xml:space="preserve">its </w:t>
      </w:r>
      <w:r w:rsidR="00061D34">
        <w:t xml:space="preserve">management of </w:t>
      </w:r>
      <w:r w:rsidR="00C654A6">
        <w:t xml:space="preserve">the </w:t>
      </w:r>
      <w:r w:rsidR="00061D34">
        <w:t>reserve</w:t>
      </w:r>
      <w:r w:rsidR="00F65FFE">
        <w:t>.</w:t>
      </w:r>
    </w:p>
    <w:p w14:paraId="052A3837" w14:textId="447481B5" w:rsidR="00980D08" w:rsidRPr="003438B7" w:rsidRDefault="00980D08" w:rsidP="00E72936">
      <w:pPr>
        <w:pStyle w:val="Heading2"/>
      </w:pPr>
      <w:bookmarkStart w:id="22" w:name="_Toc380503615"/>
      <w:bookmarkStart w:id="23" w:name="_Toc382289694"/>
      <w:r w:rsidRPr="003438B7">
        <w:t>Conservation and environment</w:t>
      </w:r>
      <w:bookmarkEnd w:id="22"/>
      <w:bookmarkEnd w:id="23"/>
    </w:p>
    <w:p w14:paraId="3FBB3EAB" w14:textId="77777777" w:rsidR="00980D08" w:rsidRDefault="00980D08" w:rsidP="008E1031">
      <w:pPr>
        <w:pStyle w:val="BodyText"/>
      </w:pPr>
      <w:r w:rsidRPr="003438B7">
        <w:t xml:space="preserve">Local councils are actively involved in conserving and protecting the environment. The types of activities </w:t>
      </w:r>
      <w:r>
        <w:t xml:space="preserve">that </w:t>
      </w:r>
      <w:r w:rsidRPr="003438B7">
        <w:t xml:space="preserve">councils </w:t>
      </w:r>
      <w:r>
        <w:t xml:space="preserve">regulate and </w:t>
      </w:r>
      <w:r w:rsidRPr="003438B7">
        <w:t>undertake include</w:t>
      </w:r>
      <w:r>
        <w:t>:</w:t>
      </w:r>
      <w:r w:rsidRPr="003438B7">
        <w:t xml:space="preserve"> </w:t>
      </w:r>
    </w:p>
    <w:p w14:paraId="0D5FF1CD" w14:textId="77777777" w:rsidR="00980D08" w:rsidRDefault="00980D08" w:rsidP="008E1031">
      <w:pPr>
        <w:pStyle w:val="BodyText"/>
        <w:numPr>
          <w:ilvl w:val="0"/>
          <w:numId w:val="28"/>
        </w:numPr>
      </w:pPr>
      <w:r w:rsidRPr="003438B7">
        <w:t xml:space="preserve">protecting land and biodiversity under the planning scheme </w:t>
      </w:r>
    </w:p>
    <w:p w14:paraId="34CC0A7C" w14:textId="77777777" w:rsidR="00980D08" w:rsidRDefault="00980D08" w:rsidP="008E1031">
      <w:pPr>
        <w:pStyle w:val="BodyText"/>
        <w:numPr>
          <w:ilvl w:val="0"/>
          <w:numId w:val="28"/>
        </w:numPr>
      </w:pPr>
      <w:r w:rsidRPr="003438B7">
        <w:t xml:space="preserve">developing and implementing local conservation plans. </w:t>
      </w:r>
    </w:p>
    <w:p w14:paraId="12BAF5B1" w14:textId="5A8A91D2" w:rsidR="00980D08" w:rsidRDefault="00980D08" w:rsidP="008E1031">
      <w:pPr>
        <w:pStyle w:val="BodyText"/>
      </w:pPr>
      <w:r w:rsidRPr="003438B7">
        <w:t xml:space="preserve">Many </w:t>
      </w:r>
      <w:r>
        <w:t>council</w:t>
      </w:r>
      <w:r w:rsidRPr="003438B7">
        <w:t xml:space="preserve"> activities can direct</w:t>
      </w:r>
      <w:r w:rsidR="000312F0">
        <w:t>ly</w:t>
      </w:r>
      <w:r w:rsidRPr="003438B7">
        <w:t xml:space="preserve"> benefit the reserve</w:t>
      </w:r>
      <w:r>
        <w:t xml:space="preserve">. For example, council activities may include: </w:t>
      </w:r>
    </w:p>
    <w:p w14:paraId="29703515" w14:textId="77777777" w:rsidR="00980D08" w:rsidRDefault="00980D08" w:rsidP="008E1031">
      <w:pPr>
        <w:pStyle w:val="BodyText"/>
        <w:numPr>
          <w:ilvl w:val="0"/>
          <w:numId w:val="29"/>
        </w:numPr>
      </w:pPr>
      <w:r w:rsidRPr="003438B7">
        <w:t>provid</w:t>
      </w:r>
      <w:r>
        <w:t>ing</w:t>
      </w:r>
      <w:r w:rsidRPr="003438B7">
        <w:t xml:space="preserve"> plants for revegetation </w:t>
      </w:r>
    </w:p>
    <w:p w14:paraId="50B13FCB" w14:textId="77777777" w:rsidR="00980D08" w:rsidRDefault="00980D08" w:rsidP="008E1031">
      <w:pPr>
        <w:pStyle w:val="BodyText"/>
        <w:numPr>
          <w:ilvl w:val="0"/>
          <w:numId w:val="29"/>
        </w:numPr>
      </w:pPr>
      <w:r w:rsidRPr="003438B7">
        <w:t>develop</w:t>
      </w:r>
      <w:r>
        <w:t>ing</w:t>
      </w:r>
      <w:r w:rsidRPr="003438B7">
        <w:t xml:space="preserve"> a wildlife corridor </w:t>
      </w:r>
    </w:p>
    <w:p w14:paraId="3AE92E6E" w14:textId="77777777" w:rsidR="00980D08" w:rsidRDefault="00980D08" w:rsidP="008E1031">
      <w:pPr>
        <w:pStyle w:val="BodyText"/>
        <w:numPr>
          <w:ilvl w:val="0"/>
          <w:numId w:val="29"/>
        </w:numPr>
      </w:pPr>
      <w:r>
        <w:t xml:space="preserve">running </w:t>
      </w:r>
      <w:r w:rsidRPr="003438B7">
        <w:t>recycling programs</w:t>
      </w:r>
      <w:r>
        <w:t xml:space="preserve"> </w:t>
      </w:r>
    </w:p>
    <w:p w14:paraId="432C1D67" w14:textId="408EC9CD" w:rsidR="007F38A8" w:rsidRDefault="00980D08" w:rsidP="007F38A8">
      <w:pPr>
        <w:pStyle w:val="BodyText"/>
        <w:numPr>
          <w:ilvl w:val="0"/>
          <w:numId w:val="29"/>
        </w:numPr>
      </w:pPr>
      <w:r w:rsidRPr="003438B7">
        <w:t>develop</w:t>
      </w:r>
      <w:r>
        <w:t>ing</w:t>
      </w:r>
      <w:r w:rsidRPr="003438B7">
        <w:t xml:space="preserve"> walking and bicycle path networks.</w:t>
      </w:r>
    </w:p>
    <w:p w14:paraId="40E0A579" w14:textId="796579F2" w:rsidR="007B1E4B" w:rsidRDefault="000312F0" w:rsidP="00812C8A">
      <w:pPr>
        <w:pStyle w:val="BodyText"/>
      </w:pPr>
      <w:r>
        <w:t>C</w:t>
      </w:r>
      <w:r w:rsidR="007B1E4B">
        <w:t xml:space="preserve">ontact your local council to check the activities they offer that can </w:t>
      </w:r>
      <w:r>
        <w:t>help</w:t>
      </w:r>
      <w:r w:rsidR="007B1E4B">
        <w:t xml:space="preserve"> your committee. For example, some local councils may </w:t>
      </w:r>
      <w:r>
        <w:t xml:space="preserve">help </w:t>
      </w:r>
      <w:r w:rsidR="007B1E4B">
        <w:t>with maintenance activities</w:t>
      </w:r>
      <w:r w:rsidR="00C46C21">
        <w:t>,</w:t>
      </w:r>
      <w:r w:rsidR="007B1E4B">
        <w:t xml:space="preserve"> such as mowing.</w:t>
      </w:r>
    </w:p>
    <w:p w14:paraId="30415C0B" w14:textId="3C0D5557" w:rsidR="0069703C" w:rsidRPr="003438B7" w:rsidRDefault="0069703C" w:rsidP="00E72936">
      <w:pPr>
        <w:pStyle w:val="Heading2"/>
      </w:pPr>
      <w:r w:rsidRPr="003438B7">
        <w:t>Physical services</w:t>
      </w:r>
    </w:p>
    <w:p w14:paraId="675F3A25" w14:textId="0D49673B" w:rsidR="0069703C" w:rsidRDefault="0069703C" w:rsidP="008E1031">
      <w:pPr>
        <w:pStyle w:val="BodyText"/>
      </w:pPr>
      <w:r w:rsidRPr="003438B7">
        <w:t>Councils provide many physical services that support reserves, such as the development and maintenance of roads, footpaths, bike paths, drains, waste management, and parks and gardens.</w:t>
      </w:r>
    </w:p>
    <w:p w14:paraId="0F1DCB0E" w14:textId="289B42D2" w:rsidR="0069703C" w:rsidRPr="003438B7" w:rsidRDefault="0069703C" w:rsidP="00E72936">
      <w:pPr>
        <w:pStyle w:val="Heading2"/>
      </w:pPr>
      <w:r w:rsidRPr="003438B7">
        <w:t xml:space="preserve">Health </w:t>
      </w:r>
      <w:r>
        <w:t xml:space="preserve">and human </w:t>
      </w:r>
      <w:r w:rsidRPr="003438B7">
        <w:t>services</w:t>
      </w:r>
    </w:p>
    <w:p w14:paraId="7230BA73" w14:textId="692F7693" w:rsidR="0069703C" w:rsidRDefault="0069703C" w:rsidP="008E1031">
      <w:pPr>
        <w:pStyle w:val="BodyText"/>
      </w:pPr>
      <w:r w:rsidRPr="003438B7">
        <w:t xml:space="preserve">The local council’s environmental health officer can </w:t>
      </w:r>
      <w:r w:rsidR="000312F0">
        <w:t>advise</w:t>
      </w:r>
      <w:r w:rsidRPr="003438B7">
        <w:t xml:space="preserve"> on </w:t>
      </w:r>
      <w:r>
        <w:t xml:space="preserve">requirements relating to: </w:t>
      </w:r>
    </w:p>
    <w:p w14:paraId="526DC716" w14:textId="77777777" w:rsidR="0069703C" w:rsidRDefault="0069703C" w:rsidP="008E1031">
      <w:pPr>
        <w:pStyle w:val="BodyText"/>
        <w:numPr>
          <w:ilvl w:val="0"/>
          <w:numId w:val="30"/>
        </w:numPr>
      </w:pPr>
      <w:r w:rsidRPr="003438B7">
        <w:t xml:space="preserve">septic tanks </w:t>
      </w:r>
    </w:p>
    <w:p w14:paraId="587B73D4" w14:textId="77777777" w:rsidR="0069703C" w:rsidRDefault="0069703C" w:rsidP="008E1031">
      <w:pPr>
        <w:pStyle w:val="BodyText"/>
        <w:numPr>
          <w:ilvl w:val="0"/>
          <w:numId w:val="30"/>
        </w:numPr>
      </w:pPr>
      <w:r w:rsidRPr="003438B7">
        <w:t xml:space="preserve">health standards in food areas </w:t>
      </w:r>
    </w:p>
    <w:p w14:paraId="131767E1" w14:textId="77777777" w:rsidR="0069703C" w:rsidRDefault="0069703C" w:rsidP="008E1031">
      <w:pPr>
        <w:pStyle w:val="BodyText"/>
        <w:numPr>
          <w:ilvl w:val="0"/>
          <w:numId w:val="30"/>
        </w:numPr>
      </w:pPr>
      <w:r w:rsidRPr="003438B7">
        <w:t xml:space="preserve">noise standards </w:t>
      </w:r>
    </w:p>
    <w:p w14:paraId="03F8F0BE" w14:textId="77777777" w:rsidR="0069703C" w:rsidRDefault="0069703C" w:rsidP="008E1031">
      <w:pPr>
        <w:pStyle w:val="BodyText"/>
        <w:numPr>
          <w:ilvl w:val="0"/>
          <w:numId w:val="30"/>
        </w:numPr>
      </w:pPr>
      <w:r w:rsidRPr="003438B7">
        <w:t xml:space="preserve">pollution standards </w:t>
      </w:r>
    </w:p>
    <w:p w14:paraId="4668E425" w14:textId="56A720E7" w:rsidR="0069703C" w:rsidRDefault="0069703C" w:rsidP="008E1031">
      <w:pPr>
        <w:pStyle w:val="BodyText"/>
        <w:numPr>
          <w:ilvl w:val="0"/>
          <w:numId w:val="30"/>
        </w:numPr>
      </w:pPr>
      <w:r w:rsidRPr="003438B7">
        <w:t>pest control.</w:t>
      </w:r>
      <w:r w:rsidRPr="003438B7" w:rsidDel="00837EB8">
        <w:t xml:space="preserve"> </w:t>
      </w:r>
    </w:p>
    <w:p w14:paraId="0C8A20CF" w14:textId="77777777" w:rsidR="00E741A6" w:rsidRDefault="00E741A6" w:rsidP="00812C8A">
      <w:pPr>
        <w:pStyle w:val="BodyText"/>
      </w:pPr>
      <w:r>
        <w:br w:type="page"/>
      </w:r>
    </w:p>
    <w:p w14:paraId="51E98637" w14:textId="6E068E33" w:rsidR="00797DAA" w:rsidRPr="007F38A8" w:rsidRDefault="00E84462" w:rsidP="007F38A8">
      <w:pPr>
        <w:pStyle w:val="Heading1"/>
      </w:pPr>
      <w:r>
        <w:lastRenderedPageBreak/>
        <w:t>8</w:t>
      </w:r>
      <w:r w:rsidR="00FF4D33">
        <w:t>.1</w:t>
      </w:r>
      <w:r w:rsidR="00862FF1">
        <w:t>1</w:t>
      </w:r>
      <w:r w:rsidR="00FF4D33">
        <w:tab/>
      </w:r>
      <w:r w:rsidR="00797DAA" w:rsidRPr="007F38A8">
        <w:t>Reserve-specific regulations (issued by Minister)</w:t>
      </w:r>
    </w:p>
    <w:p w14:paraId="48311C4F" w14:textId="08545A1E" w:rsidR="00797DAA" w:rsidRDefault="00797DAA" w:rsidP="008E1031">
      <w:pPr>
        <w:pStyle w:val="BodyText"/>
      </w:pPr>
      <w:r>
        <w:t>In almost all cases</w:t>
      </w:r>
      <w:r w:rsidRPr="00E3518A">
        <w:t>, the combination of</w:t>
      </w:r>
      <w:r>
        <w:t xml:space="preserve"> commonwealth, state</w:t>
      </w:r>
      <w:r w:rsidRPr="00E3518A">
        <w:t xml:space="preserve"> </w:t>
      </w:r>
      <w:r>
        <w:t xml:space="preserve">and local government laws </w:t>
      </w:r>
      <w:r w:rsidRPr="00E3518A">
        <w:t>provide</w:t>
      </w:r>
      <w:r>
        <w:t>s</w:t>
      </w:r>
      <w:r w:rsidRPr="00E3518A">
        <w:t xml:space="preserve"> </w:t>
      </w:r>
      <w:r>
        <w:t xml:space="preserve">all the </w:t>
      </w:r>
      <w:r w:rsidRPr="00E3518A">
        <w:t xml:space="preserve">protection and controls </w:t>
      </w:r>
      <w:r>
        <w:t>necessary for your committee to successfully manage its reserve</w:t>
      </w:r>
      <w:r w:rsidRPr="00E3518A">
        <w:t>.</w:t>
      </w:r>
      <w:r>
        <w:t xml:space="preserve"> Very occasionally, a committee will need to </w:t>
      </w:r>
      <w:r w:rsidR="000312F0">
        <w:t xml:space="preserve">ask </w:t>
      </w:r>
      <w:r>
        <w:t>the Minister to issue regulations specific to the reserve. This would only be necessary if:</w:t>
      </w:r>
    </w:p>
    <w:p w14:paraId="1F17F0D9" w14:textId="6CAD6C56" w:rsidR="00797DAA" w:rsidRDefault="00797DAA" w:rsidP="008E1031">
      <w:pPr>
        <w:pStyle w:val="BodyText"/>
        <w:numPr>
          <w:ilvl w:val="0"/>
          <w:numId w:val="32"/>
        </w:numPr>
      </w:pPr>
      <w:r>
        <w:t>e</w:t>
      </w:r>
      <w:r w:rsidRPr="00E3518A">
        <w:t xml:space="preserve">xisting laws </w:t>
      </w:r>
      <w:r>
        <w:t>do</w:t>
      </w:r>
      <w:r w:rsidRPr="00E3518A">
        <w:t xml:space="preserve"> not cover some </w:t>
      </w:r>
      <w:r>
        <w:t xml:space="preserve">of the </w:t>
      </w:r>
      <w:r w:rsidRPr="00E3518A">
        <w:t xml:space="preserve">activities </w:t>
      </w:r>
      <w:r>
        <w:t>your</w:t>
      </w:r>
      <w:r w:rsidRPr="00E3518A">
        <w:t xml:space="preserve"> committee </w:t>
      </w:r>
      <w:r>
        <w:t>needs</w:t>
      </w:r>
      <w:r w:rsidRPr="00E3518A">
        <w:t xml:space="preserve"> to control</w:t>
      </w:r>
    </w:p>
    <w:p w14:paraId="747F68C1" w14:textId="46244964" w:rsidR="00797DAA" w:rsidRDefault="00797DAA" w:rsidP="008E1031">
      <w:pPr>
        <w:pStyle w:val="BodyText"/>
        <w:numPr>
          <w:ilvl w:val="0"/>
          <w:numId w:val="32"/>
        </w:numPr>
        <w:spacing w:after="180"/>
        <w:ind w:left="714" w:hanging="357"/>
      </w:pPr>
      <w:r>
        <w:t>the</w:t>
      </w:r>
      <w:r w:rsidRPr="00E3518A">
        <w:t xml:space="preserve"> committee wants to charge fees</w:t>
      </w:r>
      <w:r w:rsidR="009B26B9">
        <w:t>, or</w:t>
      </w:r>
    </w:p>
    <w:p w14:paraId="0F298362" w14:textId="38A21241" w:rsidR="000B7357" w:rsidRDefault="000B7357" w:rsidP="000B7357">
      <w:pPr>
        <w:pStyle w:val="BodyText"/>
        <w:numPr>
          <w:ilvl w:val="0"/>
          <w:numId w:val="32"/>
        </w:numPr>
      </w:pPr>
      <w:r>
        <w:t>the committee wants to set aside an area of the reserve</w:t>
      </w:r>
      <w:r w:rsidR="000312F0">
        <w:t>, for example,</w:t>
      </w:r>
      <w:r w:rsidR="00A94BA3">
        <w:t xml:space="preserve"> restrict public access </w:t>
      </w:r>
      <w:r w:rsidR="00CB2258">
        <w:t>for revegetation</w:t>
      </w:r>
      <w:r w:rsidR="00351B08">
        <w:t>.</w:t>
      </w:r>
      <w:r w:rsidR="00A94BA3">
        <w:t xml:space="preserve"> </w:t>
      </w:r>
    </w:p>
    <w:p w14:paraId="46A20B76" w14:textId="189E1240" w:rsidR="000B7357" w:rsidRPr="000B7357" w:rsidRDefault="000B7357" w:rsidP="00E24B23">
      <w:pPr>
        <w:pStyle w:val="BodyText"/>
        <w:ind w:firstLine="360"/>
        <w:rPr>
          <w:u w:val="single"/>
        </w:rPr>
      </w:pPr>
      <w:r w:rsidRPr="000B7357">
        <w:rPr>
          <w:u w:val="single"/>
        </w:rPr>
        <w:t>Example</w:t>
      </w:r>
      <w:r w:rsidR="000312F0">
        <w:rPr>
          <w:u w:val="single"/>
        </w:rPr>
        <w:t>s</w:t>
      </w:r>
    </w:p>
    <w:p w14:paraId="792059AA" w14:textId="3F5E8AE8" w:rsidR="009B26B9" w:rsidRDefault="000B7357" w:rsidP="00E24B23">
      <w:pPr>
        <w:pStyle w:val="BodyText"/>
        <w:ind w:firstLine="360"/>
      </w:pPr>
      <w:r>
        <w:t>The committee wants to restrict access to a dune area to allow for its fencing off and regeneration.</w:t>
      </w:r>
    </w:p>
    <w:p w14:paraId="5177413F" w14:textId="62D98568" w:rsidR="00797DAA" w:rsidRDefault="000B7357" w:rsidP="00E24B23">
      <w:pPr>
        <w:pStyle w:val="BodyText"/>
        <w:ind w:firstLine="360"/>
      </w:pPr>
      <w:r>
        <w:t>The</w:t>
      </w:r>
      <w:r w:rsidR="00797DAA">
        <w:t xml:space="preserve"> committee wants to charge an entry fee to the reserve.</w:t>
      </w:r>
    </w:p>
    <w:p w14:paraId="670EDE5C" w14:textId="2175D01B" w:rsidR="00797DAA" w:rsidRPr="00DD7995" w:rsidRDefault="00797DAA" w:rsidP="00797DAA">
      <w:pPr>
        <w:pStyle w:val="Heading2"/>
        <w:numPr>
          <w:ilvl w:val="0"/>
          <w:numId w:val="0"/>
        </w:numPr>
      </w:pPr>
      <w:r>
        <w:t>What to consider</w:t>
      </w:r>
    </w:p>
    <w:p w14:paraId="40754C68" w14:textId="2BA87C2F" w:rsidR="00797DAA" w:rsidRDefault="00BB2457" w:rsidP="00797DAA">
      <w:pPr>
        <w:pStyle w:val="Body"/>
      </w:pPr>
      <w:r>
        <w:rPr>
          <w:rStyle w:val="BodyTextChar"/>
          <w:color w:val="363534" w:themeColor="text1"/>
        </w:rPr>
        <w:t>Section 13 of t</w:t>
      </w:r>
      <w:r w:rsidRPr="00FA5241">
        <w:rPr>
          <w:rStyle w:val="BodyTextChar"/>
          <w:color w:val="363534" w:themeColor="text1"/>
        </w:rPr>
        <w:t xml:space="preserve">he </w:t>
      </w:r>
      <w:r w:rsidR="00797DAA" w:rsidRPr="002B69C0">
        <w:rPr>
          <w:rStyle w:val="BodyTextChar"/>
          <w:color w:val="363534" w:themeColor="text1"/>
        </w:rPr>
        <w:t>Crown Land (Reserves) Act</w:t>
      </w:r>
      <w:r w:rsidR="00797DAA" w:rsidRPr="00FA5241">
        <w:rPr>
          <w:rStyle w:val="BodyTextChar"/>
          <w:color w:val="363534" w:themeColor="text1"/>
        </w:rPr>
        <w:t xml:space="preserve"> sets out the subject matter that regulations made by the Minister can address</w:t>
      </w:r>
      <w:r w:rsidR="00797DAA" w:rsidRPr="00E3518A">
        <w:t>.</w:t>
      </w:r>
    </w:p>
    <w:p w14:paraId="6F011B94" w14:textId="39E1FEA3" w:rsidR="00797DAA" w:rsidRPr="00E3518A" w:rsidRDefault="00797DAA" w:rsidP="00EB446E">
      <w:pPr>
        <w:pStyle w:val="BodyText"/>
      </w:pPr>
      <w:r w:rsidRPr="00E3518A">
        <w:t xml:space="preserve">To decide if </w:t>
      </w:r>
      <w:r>
        <w:t>your</w:t>
      </w:r>
      <w:r w:rsidRPr="00E3518A">
        <w:t xml:space="preserve"> committee needs to </w:t>
      </w:r>
      <w:r w:rsidR="00C46C21">
        <w:t>ask</w:t>
      </w:r>
      <w:r w:rsidR="00C46C21" w:rsidRPr="00E3518A">
        <w:t xml:space="preserve"> </w:t>
      </w:r>
      <w:r>
        <w:t xml:space="preserve">the Minister to make </w:t>
      </w:r>
      <w:r w:rsidRPr="00E3518A">
        <w:t>reserve-specific regulation</w:t>
      </w:r>
      <w:r>
        <w:t>s to control certain activities on the reserve</w:t>
      </w:r>
      <w:r w:rsidRPr="00E3518A">
        <w:t>:</w:t>
      </w:r>
    </w:p>
    <w:p w14:paraId="4A722A80" w14:textId="79B0D171" w:rsidR="00797DAA" w:rsidRPr="00E3518A" w:rsidRDefault="006A0160" w:rsidP="00EB446E">
      <w:pPr>
        <w:pStyle w:val="BodyText"/>
        <w:numPr>
          <w:ilvl w:val="0"/>
          <w:numId w:val="33"/>
        </w:numPr>
      </w:pPr>
      <w:r>
        <w:t>L</w:t>
      </w:r>
      <w:r w:rsidR="00797DAA" w:rsidRPr="00E3518A">
        <w:t xml:space="preserve">ist all </w:t>
      </w:r>
      <w:r w:rsidR="00797DAA">
        <w:t xml:space="preserve">the </w:t>
      </w:r>
      <w:r w:rsidR="00797DAA" w:rsidRPr="00E3518A">
        <w:t xml:space="preserve">activities </w:t>
      </w:r>
      <w:r w:rsidR="00797DAA">
        <w:t>the committee</w:t>
      </w:r>
      <w:r w:rsidR="00797DAA" w:rsidRPr="00E3518A">
        <w:t xml:space="preserve"> wants to regulate</w:t>
      </w:r>
      <w:r>
        <w:t>.</w:t>
      </w:r>
    </w:p>
    <w:p w14:paraId="18D548C5" w14:textId="0F5FC900" w:rsidR="00797DAA" w:rsidRPr="00E3518A" w:rsidRDefault="006A0160" w:rsidP="00EB446E">
      <w:pPr>
        <w:pStyle w:val="BodyText"/>
        <w:numPr>
          <w:ilvl w:val="0"/>
          <w:numId w:val="33"/>
        </w:numPr>
      </w:pPr>
      <w:r>
        <w:t>L</w:t>
      </w:r>
      <w:r w:rsidR="005C503C">
        <w:t>iaise with the local council to determine</w:t>
      </w:r>
      <w:r w:rsidR="00C259E4">
        <w:t xml:space="preserve"> </w:t>
      </w:r>
      <w:r w:rsidR="0036022B">
        <w:t xml:space="preserve">which </w:t>
      </w:r>
      <w:r w:rsidR="005C503C">
        <w:t xml:space="preserve">activities </w:t>
      </w:r>
      <w:r w:rsidR="00797DAA" w:rsidRPr="00E3518A">
        <w:t xml:space="preserve">can be regulated by </w:t>
      </w:r>
      <w:r w:rsidR="00797DAA">
        <w:t>council byl</w:t>
      </w:r>
      <w:r w:rsidR="00797DAA" w:rsidRPr="00E3518A">
        <w:t>aws</w:t>
      </w:r>
      <w:r>
        <w:t>.</w:t>
      </w:r>
      <w:r w:rsidR="0036022B">
        <w:t xml:space="preserve"> </w:t>
      </w:r>
    </w:p>
    <w:p w14:paraId="49555FFE" w14:textId="1BB11B1B" w:rsidR="00797DAA" w:rsidRDefault="006A0160" w:rsidP="00812C8A">
      <w:pPr>
        <w:pStyle w:val="BodyText"/>
        <w:numPr>
          <w:ilvl w:val="0"/>
          <w:numId w:val="33"/>
        </w:numPr>
        <w:spacing w:after="160"/>
        <w:ind w:left="714" w:hanging="357"/>
      </w:pPr>
      <w:r>
        <w:t>I</w:t>
      </w:r>
      <w:r w:rsidR="00C259E4">
        <w:t xml:space="preserve">f </w:t>
      </w:r>
      <w:r w:rsidR="00A837A7">
        <w:t xml:space="preserve">any </w:t>
      </w:r>
      <w:r w:rsidR="005C503C">
        <w:t>of the activities which</w:t>
      </w:r>
      <w:r w:rsidR="00797DAA" w:rsidRPr="00E3518A">
        <w:t xml:space="preserve"> </w:t>
      </w:r>
      <w:r w:rsidR="00C259E4">
        <w:t>need to be regulated cannot be</w:t>
      </w:r>
      <w:r w:rsidR="00797DAA" w:rsidRPr="00E3518A">
        <w:t xml:space="preserve"> regulated by </w:t>
      </w:r>
      <w:r w:rsidR="00797DAA">
        <w:t>council by</w:t>
      </w:r>
      <w:r w:rsidR="00797DAA" w:rsidRPr="00E3518A">
        <w:t>laws</w:t>
      </w:r>
      <w:r w:rsidR="005C503C">
        <w:t xml:space="preserve">, contact your local DELWP </w:t>
      </w:r>
      <w:hyperlink r:id="rId38" w:history="1">
        <w:r w:rsidR="00377153" w:rsidRPr="00645942">
          <w:rPr>
            <w:rStyle w:val="Hyperlink"/>
          </w:rPr>
          <w:t>regional office</w:t>
        </w:r>
      </w:hyperlink>
      <w:r w:rsidR="005C503C">
        <w:t xml:space="preserve"> for advice</w:t>
      </w:r>
      <w:r w:rsidR="00797DAA" w:rsidRPr="00E3518A">
        <w:t>.</w:t>
      </w:r>
    </w:p>
    <w:p w14:paraId="08DE130C" w14:textId="40DD007E" w:rsidR="00797DAA" w:rsidRDefault="00FF5887" w:rsidP="00B27512">
      <w:pPr>
        <w:pStyle w:val="BodyText"/>
        <w:shd w:val="clear" w:color="auto" w:fill="EAF8F8" w:themeFill="accent4" w:themeFillTint="33"/>
      </w:pPr>
      <w:r>
        <w:t>Well before submitting an application (via DELWP) to the Minister, c</w:t>
      </w:r>
      <w:r w:rsidR="00797DAA">
        <w:t>ontact the department to discuss</w:t>
      </w:r>
      <w:r w:rsidR="00797DAA" w:rsidRPr="00E3518A">
        <w:t xml:space="preserve"> </w:t>
      </w:r>
      <w:r w:rsidR="00797DAA">
        <w:t>any</w:t>
      </w:r>
      <w:r w:rsidR="00797DAA" w:rsidRPr="00E3518A">
        <w:t xml:space="preserve"> reserve-specific regulations </w:t>
      </w:r>
      <w:r>
        <w:t>t</w:t>
      </w:r>
      <w:r w:rsidR="000312F0">
        <w:t>h</w:t>
      </w:r>
      <w:r>
        <w:t>at</w:t>
      </w:r>
      <w:r w:rsidR="000312F0">
        <w:t xml:space="preserve"> </w:t>
      </w:r>
      <w:r w:rsidR="00A8755C">
        <w:t xml:space="preserve">your committee believes </w:t>
      </w:r>
      <w:r w:rsidR="00EE5BCB">
        <w:t>may be</w:t>
      </w:r>
      <w:r w:rsidR="00797DAA">
        <w:t xml:space="preserve"> neede</w:t>
      </w:r>
      <w:r>
        <w:t>d.</w:t>
      </w:r>
    </w:p>
    <w:p w14:paraId="4A8D560D" w14:textId="77777777" w:rsidR="00797DAA" w:rsidRDefault="00797DAA" w:rsidP="00797DAA">
      <w:pPr>
        <w:pStyle w:val="Heading2"/>
        <w:keepNext/>
        <w:keepLines/>
        <w:widowControl/>
      </w:pPr>
      <w:r>
        <w:t>Enforcing regulations</w:t>
      </w:r>
    </w:p>
    <w:p w14:paraId="4A097855" w14:textId="6D748A77" w:rsidR="002B22DC" w:rsidRDefault="00797DAA" w:rsidP="002B22DC">
      <w:pPr>
        <w:pStyle w:val="BodyText"/>
      </w:pPr>
      <w:r w:rsidRPr="00E3518A">
        <w:t xml:space="preserve">Regulations for a reserve are not enforceable until they have </w:t>
      </w:r>
      <w:r w:rsidRPr="002B22DC">
        <w:t xml:space="preserve">been published in the </w:t>
      </w:r>
      <w:r w:rsidRPr="002B22DC">
        <w:rPr>
          <w:rStyle w:val="italic"/>
          <w:iCs/>
        </w:rPr>
        <w:t>Government Gazette</w:t>
      </w:r>
      <w:r w:rsidRPr="00812C8A">
        <w:t xml:space="preserve">. </w:t>
      </w:r>
      <w:r w:rsidR="00914A41" w:rsidRPr="00812C8A">
        <w:t xml:space="preserve">If there is a compliance issue, </w:t>
      </w:r>
      <w:r w:rsidR="00914A41" w:rsidRPr="00B60805">
        <w:rPr>
          <w:b/>
          <w:bCs/>
        </w:rPr>
        <w:t>never</w:t>
      </w:r>
      <w:r w:rsidR="00914A41" w:rsidRPr="00812C8A">
        <w:t xml:space="preserve"> place yourself in a dangerous situation</w:t>
      </w:r>
      <w:r w:rsidR="002B22DC" w:rsidRPr="00812C8A">
        <w:t>. It is not the role of the committee to enforce the regulations. Instead:</w:t>
      </w:r>
    </w:p>
    <w:p w14:paraId="1D337E3C" w14:textId="33BB0DBB" w:rsidR="009569F5" w:rsidRDefault="00145959" w:rsidP="009569F5">
      <w:pPr>
        <w:pStyle w:val="BodyText"/>
        <w:numPr>
          <w:ilvl w:val="0"/>
          <w:numId w:val="34"/>
        </w:numPr>
      </w:pPr>
      <w:r>
        <w:t xml:space="preserve">Contact the </w:t>
      </w:r>
      <w:r w:rsidRPr="007265C5">
        <w:rPr>
          <w:b/>
        </w:rPr>
        <w:t>relevant enforcement</w:t>
      </w:r>
      <w:r w:rsidR="00480001" w:rsidRPr="007265C5">
        <w:rPr>
          <w:b/>
        </w:rPr>
        <w:t xml:space="preserve"> agency</w:t>
      </w:r>
      <w:r w:rsidR="00FF5887">
        <w:t xml:space="preserve">, for example, </w:t>
      </w:r>
      <w:r w:rsidR="00797DAA" w:rsidRPr="00E3518A">
        <w:t>Victoria Police, local council bylaws officers</w:t>
      </w:r>
      <w:r w:rsidR="00797DAA">
        <w:t>,</w:t>
      </w:r>
      <w:r w:rsidR="00797DAA" w:rsidRPr="00E3518A">
        <w:t xml:space="preserve"> </w:t>
      </w:r>
      <w:r w:rsidR="00FF5887">
        <w:t xml:space="preserve">and </w:t>
      </w:r>
      <w:r w:rsidR="00797DAA">
        <w:t>DELWP</w:t>
      </w:r>
      <w:r w:rsidR="00A16104">
        <w:t xml:space="preserve"> </w:t>
      </w:r>
      <w:r w:rsidR="00797DAA" w:rsidRPr="00E3518A">
        <w:t>authorised officers.</w:t>
      </w:r>
      <w:r w:rsidR="00902700">
        <w:t xml:space="preserve"> </w:t>
      </w:r>
    </w:p>
    <w:p w14:paraId="2B2B0E62" w14:textId="2AF0F590" w:rsidR="00797DAA" w:rsidRDefault="00797DAA" w:rsidP="009569F5">
      <w:pPr>
        <w:pStyle w:val="BodyText"/>
        <w:numPr>
          <w:ilvl w:val="0"/>
          <w:numId w:val="34"/>
        </w:numPr>
      </w:pPr>
      <w:r>
        <w:t xml:space="preserve">Contact </w:t>
      </w:r>
      <w:r w:rsidRPr="001A4002">
        <w:rPr>
          <w:b/>
        </w:rPr>
        <w:t>emergency services</w:t>
      </w:r>
      <w:r>
        <w:t xml:space="preserve"> if there is an actual or imminent threat to the people on the reserve</w:t>
      </w:r>
      <w:r w:rsidR="00D76035">
        <w:t xml:space="preserve"> or to the reserve or its assets</w:t>
      </w:r>
      <w:r>
        <w:t>. When the situation is under control, contact your</w:t>
      </w:r>
      <w:r w:rsidRPr="00E3518A">
        <w:t xml:space="preserve"> </w:t>
      </w:r>
      <w:r w:rsidRPr="002E0F18">
        <w:t xml:space="preserve">local DELWP </w:t>
      </w:r>
      <w:hyperlink r:id="rId39" w:history="1">
        <w:r w:rsidR="00377153" w:rsidRPr="00645942">
          <w:rPr>
            <w:rStyle w:val="Hyperlink"/>
          </w:rPr>
          <w:t>regional office</w:t>
        </w:r>
      </w:hyperlink>
      <w:r>
        <w:t xml:space="preserve"> as soon as possible.</w:t>
      </w:r>
    </w:p>
    <w:p w14:paraId="52B520C6" w14:textId="1467670E" w:rsidR="006D08AB" w:rsidRDefault="00E84462" w:rsidP="007F38A8">
      <w:pPr>
        <w:pStyle w:val="Heading1"/>
      </w:pPr>
      <w:r>
        <w:t>8</w:t>
      </w:r>
      <w:r w:rsidR="007F38A8">
        <w:t>.1</w:t>
      </w:r>
      <w:r w:rsidR="006D08AB">
        <w:t>2</w:t>
      </w:r>
      <w:r w:rsidR="006D08AB">
        <w:tab/>
        <w:t>Volunteer engagement</w:t>
      </w:r>
    </w:p>
    <w:p w14:paraId="5DE9530F" w14:textId="2EFF84DB" w:rsidR="006D08AB" w:rsidRPr="00026619" w:rsidRDefault="006D08AB" w:rsidP="00812C8A">
      <w:pPr>
        <w:pStyle w:val="BodyText"/>
      </w:pPr>
      <w:r>
        <w:rPr>
          <w:lang w:eastAsia="en-AU"/>
        </w:rPr>
        <w:t>Volunteers can play an invaluable role in assisting your committee with the day</w:t>
      </w:r>
      <w:r w:rsidR="000441B5">
        <w:rPr>
          <w:lang w:eastAsia="en-AU"/>
        </w:rPr>
        <w:t>-</w:t>
      </w:r>
      <w:r>
        <w:rPr>
          <w:lang w:eastAsia="en-AU"/>
        </w:rPr>
        <w:t>to</w:t>
      </w:r>
      <w:r w:rsidR="000441B5">
        <w:rPr>
          <w:lang w:eastAsia="en-AU"/>
        </w:rPr>
        <w:t>-</w:t>
      </w:r>
      <w:r>
        <w:rPr>
          <w:lang w:eastAsia="en-AU"/>
        </w:rPr>
        <w:t xml:space="preserve">day management of the reserve. </w:t>
      </w:r>
      <w:r w:rsidR="00B60805">
        <w:rPr>
          <w:lang w:eastAsia="en-AU"/>
        </w:rPr>
        <w:t>S</w:t>
      </w:r>
      <w:r>
        <w:rPr>
          <w:lang w:eastAsia="en-AU"/>
        </w:rPr>
        <w:t xml:space="preserve">ee chapter </w:t>
      </w:r>
      <w:r w:rsidR="00CE7073">
        <w:rPr>
          <w:lang w:eastAsia="en-AU"/>
        </w:rPr>
        <w:t>15</w:t>
      </w:r>
      <w:r w:rsidR="00031AF9">
        <w:rPr>
          <w:lang w:eastAsia="en-AU"/>
        </w:rPr>
        <w:t xml:space="preserve"> ‘Volunteers’</w:t>
      </w:r>
      <w:r w:rsidR="00B60805">
        <w:rPr>
          <w:lang w:eastAsia="en-AU"/>
        </w:rPr>
        <w:t>, in particular 15.10 ‘Encouraging volunteers’. See also</w:t>
      </w:r>
      <w:r>
        <w:rPr>
          <w:lang w:eastAsia="en-AU"/>
        </w:rPr>
        <w:t xml:space="preserve"> </w:t>
      </w:r>
      <w:r w:rsidR="00031AF9">
        <w:rPr>
          <w:lang w:eastAsia="en-AU"/>
        </w:rPr>
        <w:t>2.9</w:t>
      </w:r>
      <w:r>
        <w:rPr>
          <w:lang w:eastAsia="en-AU"/>
        </w:rPr>
        <w:t xml:space="preserve"> </w:t>
      </w:r>
      <w:r w:rsidR="00B60805">
        <w:rPr>
          <w:lang w:eastAsia="en-AU"/>
        </w:rPr>
        <w:t>’Community engagement’.</w:t>
      </w:r>
      <w:r>
        <w:rPr>
          <w:lang w:eastAsia="en-AU"/>
        </w:rPr>
        <w:t xml:space="preserve"> </w:t>
      </w:r>
    </w:p>
    <w:p w14:paraId="520012E0" w14:textId="79095260" w:rsidR="00347460" w:rsidRDefault="006D08AB" w:rsidP="007F38A8">
      <w:pPr>
        <w:pStyle w:val="Heading1"/>
      </w:pPr>
      <w:r>
        <w:t>8.13</w:t>
      </w:r>
      <w:r w:rsidR="007F38A8">
        <w:tab/>
      </w:r>
      <w:r w:rsidR="00347460">
        <w:t>Electronic copy</w:t>
      </w:r>
    </w:p>
    <w:p w14:paraId="3504BDF0" w14:textId="6FA46BE2" w:rsidR="006724BB" w:rsidRDefault="00347460" w:rsidP="00347460">
      <w:pPr>
        <w:pStyle w:val="Body"/>
        <w:rPr>
          <w:lang w:eastAsia="en-AU"/>
        </w:rPr>
      </w:pPr>
      <w:r>
        <w:rPr>
          <w:lang w:eastAsia="en-AU"/>
        </w:rPr>
        <w:t>An electronic copy of this document is available from the DELWP website (</w:t>
      </w:r>
      <w:hyperlink r:id="rId40" w:history="1">
        <w:r w:rsidR="006E108D" w:rsidRPr="00447433">
          <w:rPr>
            <w:rStyle w:val="Hyperlink"/>
            <w:lang w:eastAsia="en-AU"/>
          </w:rPr>
          <w:t>www.delwp.vic.gov.au/committees</w:t>
        </w:r>
      </w:hyperlink>
      <w:r w:rsidR="006E108D">
        <w:rPr>
          <w:lang w:eastAsia="en-AU"/>
        </w:rPr>
        <w:t>)</w:t>
      </w:r>
      <w:r w:rsidR="009F4A72">
        <w:rPr>
          <w:lang w:eastAsia="en-AU"/>
        </w:rPr>
        <w:t>.</w:t>
      </w:r>
    </w:p>
    <w:p w14:paraId="442B7358" w14:textId="11797C04" w:rsidR="00347460" w:rsidRPr="005F1F7D" w:rsidRDefault="00347460" w:rsidP="007E2737">
      <w:pPr>
        <w:pStyle w:val="ListBullet"/>
        <w:numPr>
          <w:ilvl w:val="0"/>
          <w:numId w:val="0"/>
        </w:numPr>
        <w:sectPr w:rsidR="00347460" w:rsidRPr="005F1F7D" w:rsidSect="00466212">
          <w:headerReference w:type="even" r:id="rId41"/>
          <w:headerReference w:type="default" r:id="rId42"/>
          <w:footerReference w:type="even" r:id="rId43"/>
          <w:footerReference w:type="default" r:id="rId44"/>
          <w:headerReference w:type="first" r:id="rId45"/>
          <w:footerReference w:type="first" r:id="rId46"/>
          <w:endnotePr>
            <w:numFmt w:val="decimal"/>
          </w:endnotePr>
          <w:pgSz w:w="11907" w:h="16840" w:code="9"/>
          <w:pgMar w:top="2211" w:right="737" w:bottom="1134" w:left="851" w:header="284" w:footer="284" w:gutter="0"/>
          <w:cols w:space="284"/>
          <w:titlePg/>
          <w:docGrid w:linePitch="360"/>
        </w:sectPr>
      </w:pPr>
    </w:p>
    <w:p w14:paraId="45B64050" w14:textId="77777777" w:rsidR="00C46A59" w:rsidRPr="00C46A59" w:rsidRDefault="00C46A59" w:rsidP="00F45B91">
      <w:pPr>
        <w:pStyle w:val="Heading2"/>
        <w:numPr>
          <w:ilvl w:val="0"/>
          <w:numId w:val="0"/>
        </w:numPr>
        <w:tabs>
          <w:tab w:val="clear" w:pos="1418"/>
          <w:tab w:val="clear" w:pos="1701"/>
          <w:tab w:val="clear" w:pos="1985"/>
        </w:tabs>
        <w:spacing w:line="300" w:lineRule="atLeast"/>
      </w:pPr>
    </w:p>
    <w:sectPr w:rsidR="00C46A59" w:rsidRPr="00C46A59" w:rsidSect="00466212">
      <w:footerReference w:type="default" r:id="rId47"/>
      <w:endnotePr>
        <w:numFmt w:val="decimal"/>
      </w:endnotePr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13CB1" w14:textId="77777777" w:rsidR="00F85318" w:rsidRDefault="00F85318">
      <w:r>
        <w:separator/>
      </w:r>
    </w:p>
    <w:p w14:paraId="2DE2453E" w14:textId="77777777" w:rsidR="00F85318" w:rsidRDefault="00F85318"/>
    <w:p w14:paraId="5C872793" w14:textId="77777777" w:rsidR="00F85318" w:rsidRDefault="00F85318"/>
  </w:endnote>
  <w:endnote w:type="continuationSeparator" w:id="0">
    <w:p w14:paraId="2D2A0003" w14:textId="77777777" w:rsidR="00F85318" w:rsidRDefault="00F85318">
      <w:r>
        <w:continuationSeparator/>
      </w:r>
    </w:p>
    <w:p w14:paraId="3F4F491C" w14:textId="77777777" w:rsidR="00F85318" w:rsidRDefault="00F85318"/>
    <w:p w14:paraId="5FB47EBA" w14:textId="77777777" w:rsidR="00F85318" w:rsidRDefault="00F85318"/>
  </w:endnote>
  <w:endnote w:type="continuationNotice" w:id="1">
    <w:p w14:paraId="6EC9B1E8" w14:textId="77777777" w:rsidR="00F85318" w:rsidRDefault="00F8531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old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AsPlaceholder"/>
      <w:tblpPr w:bottomFromText="284" w:vertAnchor="page" w:horzAnchor="margin" w:tblpYSpec="bottom"/>
      <w:tblW w:w="407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147"/>
      <w:gridCol w:w="3924"/>
    </w:tblGrid>
    <w:tr w:rsidR="000D49E8" w14:paraId="344095FB" w14:textId="77777777" w:rsidTr="001F78C3">
      <w:trPr>
        <w:trHeight w:val="132"/>
      </w:trPr>
      <w:tc>
        <w:tcPr>
          <w:tcW w:w="147" w:type="dxa"/>
        </w:tcPr>
        <w:p w14:paraId="4C6C9FB4" w14:textId="611A830A" w:rsidR="000D49E8" w:rsidRPr="00D55628" w:rsidRDefault="000D49E8" w:rsidP="00DE028D">
          <w:pPr>
            <w:pStyle w:val="FooterEvenPageNumber"/>
            <w:framePr w:wrap="auto" w:vAnchor="margin" w:hAnchor="text" w:yAlign="inline"/>
          </w:pPr>
        </w:p>
      </w:tc>
      <w:tc>
        <w:tcPr>
          <w:tcW w:w="3924" w:type="dxa"/>
        </w:tcPr>
        <w:p w14:paraId="7E378D9C" w14:textId="77777777" w:rsidR="000D49E8" w:rsidRPr="00D55628" w:rsidRDefault="000D49E8" w:rsidP="00DE028D">
          <w:pPr>
            <w:pStyle w:val="FooterEven"/>
          </w:pPr>
        </w:p>
      </w:tc>
    </w:tr>
  </w:tbl>
  <w:p w14:paraId="492F8D5E" w14:textId="7A2D1C49" w:rsidR="000D49E8" w:rsidRDefault="000D49E8" w:rsidP="00CA1A98">
    <w:pPr>
      <w:pStyle w:val="Footer"/>
      <w:tabs>
        <w:tab w:val="left" w:pos="3261"/>
        <w:tab w:val="center" w:pos="5670"/>
      </w:tabs>
      <w:jc w:val="center"/>
      <w:rPr>
        <w:szCs w:val="16"/>
      </w:rPr>
    </w:pPr>
    <w:r>
      <w:rPr>
        <w:szCs w:val="16"/>
      </w:rPr>
      <w:t>Chapter 08</w:t>
    </w:r>
    <w:r w:rsidRPr="00076998">
      <w:rPr>
        <w:szCs w:val="16"/>
      </w:rPr>
      <w:t xml:space="preserve"> – page </w:t>
    </w:r>
    <w:r w:rsidRPr="00076998">
      <w:rPr>
        <w:szCs w:val="16"/>
      </w:rPr>
      <w:fldChar w:fldCharType="begin"/>
    </w:r>
    <w:r w:rsidRPr="00076998">
      <w:rPr>
        <w:szCs w:val="16"/>
      </w:rPr>
      <w:instrText xml:space="preserve"> PAGE  \* Arabic  \* MERGEFORMAT </w:instrText>
    </w:r>
    <w:r w:rsidRPr="00076998">
      <w:rPr>
        <w:szCs w:val="16"/>
      </w:rPr>
      <w:fldChar w:fldCharType="separate"/>
    </w:r>
    <w:r>
      <w:rPr>
        <w:szCs w:val="16"/>
      </w:rPr>
      <w:t>1</w:t>
    </w:r>
    <w:r w:rsidRPr="00076998">
      <w:rPr>
        <w:szCs w:val="16"/>
      </w:rPr>
      <w:fldChar w:fldCharType="end"/>
    </w:r>
  </w:p>
  <w:p w14:paraId="3D2556EF" w14:textId="7C1B1035" w:rsidR="000D49E8" w:rsidRPr="00B161EF" w:rsidRDefault="000D49E8" w:rsidP="001F78C3">
    <w:pPr>
      <w:pStyle w:val="Footer"/>
      <w:tabs>
        <w:tab w:val="left" w:pos="3261"/>
        <w:tab w:val="center" w:pos="5670"/>
      </w:tabs>
      <w:rPr>
        <w:szCs w:val="16"/>
      </w:rPr>
    </w:pPr>
  </w:p>
  <w:p w14:paraId="2CC67ED9" w14:textId="77777777" w:rsidR="000D49E8" w:rsidRDefault="000D49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AsPlaceholder"/>
      <w:tblpPr w:bottomFromText="284" w:vertAnchor="page" w:horzAnchor="margin" w:tblpXSpec="right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9071"/>
      <w:gridCol w:w="340"/>
    </w:tblGrid>
    <w:tr w:rsidR="000D49E8" w14:paraId="7646299C" w14:textId="77777777" w:rsidTr="00D0346B">
      <w:trPr>
        <w:trHeight w:val="397"/>
      </w:trPr>
      <w:tc>
        <w:tcPr>
          <w:tcW w:w="9071" w:type="dxa"/>
        </w:tcPr>
        <w:p w14:paraId="6A0D5C52" w14:textId="77777777" w:rsidR="000D49E8" w:rsidRPr="00CB1FB7" w:rsidRDefault="000D49E8" w:rsidP="00DE028D">
          <w:pPr>
            <w:pStyle w:val="FooterOdd"/>
            <w:rPr>
              <w:b/>
            </w:rPr>
          </w:pPr>
        </w:p>
      </w:tc>
      <w:tc>
        <w:tcPr>
          <w:tcW w:w="340" w:type="dxa"/>
        </w:tcPr>
        <w:p w14:paraId="1D9B9F97" w14:textId="77777777" w:rsidR="000D49E8" w:rsidRPr="00D55628" w:rsidRDefault="000D49E8" w:rsidP="00DE028D">
          <w:pPr>
            <w:pStyle w:val="FooterOddPageNumber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>
            <w:rPr>
              <w:noProof/>
            </w:rPr>
            <w:t>3</w:t>
          </w:r>
          <w:r w:rsidRPr="00D55628">
            <w:fldChar w:fldCharType="end"/>
          </w:r>
        </w:p>
      </w:tc>
    </w:tr>
  </w:tbl>
  <w:p w14:paraId="1A1CC731" w14:textId="77777777" w:rsidR="000D49E8" w:rsidRDefault="000D49E8" w:rsidP="00CA1A98">
    <w:pPr>
      <w:pStyle w:val="Footer"/>
      <w:tabs>
        <w:tab w:val="left" w:pos="3261"/>
        <w:tab w:val="center" w:pos="5670"/>
      </w:tabs>
      <w:jc w:val="center"/>
      <w:rPr>
        <w:szCs w:val="16"/>
      </w:rPr>
    </w:pPr>
    <w:r>
      <w:rPr>
        <w:szCs w:val="16"/>
      </w:rPr>
      <w:t>Chapter 08</w:t>
    </w:r>
    <w:r w:rsidRPr="00076998">
      <w:rPr>
        <w:szCs w:val="16"/>
      </w:rPr>
      <w:t xml:space="preserve"> – page </w:t>
    </w:r>
    <w:r w:rsidRPr="00076998">
      <w:rPr>
        <w:szCs w:val="16"/>
      </w:rPr>
      <w:fldChar w:fldCharType="begin"/>
    </w:r>
    <w:r w:rsidRPr="00076998">
      <w:rPr>
        <w:szCs w:val="16"/>
      </w:rPr>
      <w:instrText xml:space="preserve"> PAGE  \* Arabic  \* MERGEFORMAT </w:instrText>
    </w:r>
    <w:r w:rsidRPr="00076998">
      <w:rPr>
        <w:szCs w:val="16"/>
      </w:rPr>
      <w:fldChar w:fldCharType="separate"/>
    </w:r>
    <w:r>
      <w:rPr>
        <w:szCs w:val="16"/>
      </w:rPr>
      <w:t>1</w:t>
    </w:r>
    <w:r w:rsidRPr="00076998">
      <w:rPr>
        <w:szCs w:val="16"/>
      </w:rPr>
      <w:fldChar w:fldCharType="end"/>
    </w:r>
  </w:p>
  <w:p w14:paraId="7CB749FE" w14:textId="77777777" w:rsidR="000D49E8" w:rsidRDefault="000D49E8" w:rsidP="00DE028D">
    <w:pPr>
      <w:pStyle w:val="Footer"/>
    </w:pPr>
  </w:p>
  <w:p w14:paraId="1E9E8D16" w14:textId="77777777" w:rsidR="000D49E8" w:rsidRPr="00DE028D" w:rsidRDefault="000D49E8" w:rsidP="00DE02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5E8FD" w14:textId="36204F0E" w:rsidR="000D49E8" w:rsidRDefault="000D49E8" w:rsidP="00CA1A98">
    <w:pPr>
      <w:pStyle w:val="Footer"/>
      <w:tabs>
        <w:tab w:val="left" w:pos="3261"/>
        <w:tab w:val="center" w:pos="5670"/>
      </w:tabs>
      <w:jc w:val="center"/>
      <w:rPr>
        <w:szCs w:val="16"/>
      </w:rPr>
    </w:pPr>
    <w:r>
      <w:rPr>
        <w:szCs w:val="16"/>
      </w:rPr>
      <w:t>Chapter 08</w:t>
    </w:r>
    <w:r w:rsidRPr="00076998">
      <w:rPr>
        <w:szCs w:val="16"/>
      </w:rPr>
      <w:t xml:space="preserve"> – page </w:t>
    </w:r>
    <w:r w:rsidRPr="00076998">
      <w:rPr>
        <w:szCs w:val="16"/>
      </w:rPr>
      <w:fldChar w:fldCharType="begin"/>
    </w:r>
    <w:r w:rsidRPr="00076998">
      <w:rPr>
        <w:szCs w:val="16"/>
      </w:rPr>
      <w:instrText xml:space="preserve"> PAGE  \* Arabic  \* MERGEFORMAT </w:instrText>
    </w:r>
    <w:r w:rsidRPr="00076998">
      <w:rPr>
        <w:szCs w:val="16"/>
      </w:rPr>
      <w:fldChar w:fldCharType="separate"/>
    </w:r>
    <w:r>
      <w:rPr>
        <w:szCs w:val="16"/>
      </w:rPr>
      <w:t>1</w:t>
    </w:r>
    <w:r w:rsidRPr="00076998">
      <w:rPr>
        <w:szCs w:val="16"/>
      </w:rPr>
      <w:fldChar w:fldCharType="end"/>
    </w:r>
  </w:p>
  <w:p w14:paraId="671E842C" w14:textId="77777777" w:rsidR="000D49E8" w:rsidRDefault="000D49E8" w:rsidP="00812C8A">
    <w:pPr>
      <w:pStyle w:val="Footer"/>
      <w:spacing w:before="1200"/>
    </w:pPr>
    <w:r>
      <w:rPr>
        <w:noProof/>
        <w:lang w:val="en-GB" w:eastAsia="en-GB"/>
      </w:rPr>
      <w:drawing>
        <wp:anchor distT="0" distB="0" distL="114300" distR="114300" simplePos="0" relativeHeight="251658242" behindDoc="1" locked="1" layoutInCell="1" allowOverlap="1" wp14:anchorId="6C8B7222" wp14:editId="3CA6669C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03762" cy="1083600"/>
          <wp:effectExtent l="0" t="0" r="0" b="0"/>
          <wp:wrapNone/>
          <wp:docPr id="10" name="Logo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Mon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649" b="-19403"/>
                  <a:stretch>
                    <a:fillRect/>
                  </a:stretch>
                </pic:blipFill>
                <pic:spPr bwMode="auto">
                  <a:xfrm>
                    <a:off x="0" y="0"/>
                    <a:ext cx="2408753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lang w:val="en-GB" w:eastAsia="en-GB"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56BB3A93" wp14:editId="67C2F350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848400" cy="720000"/>
              <wp:effectExtent l="0" t="0" r="0" b="0"/>
              <wp:wrapNone/>
              <wp:docPr id="28" name="WebAddress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4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811E9C" w14:textId="77777777" w:rsidR="000D49E8" w:rsidRPr="009F69FA" w:rsidRDefault="000D49E8" w:rsidP="00213C82">
                          <w:pPr>
                            <w:pStyle w:val="xWeb"/>
                          </w:pPr>
                          <w:r w:rsidRPr="009F69FA">
                            <w:t>de</w:t>
                          </w:r>
                          <w:r>
                            <w:t>lwp</w:t>
                          </w:r>
                          <w:r w:rsidRPr="009F69FA">
                            <w:t>.vic.gov.au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BB3A93" id="_x0000_t202" coordsize="21600,21600" o:spt="202" path="m,l,21600r21600,l21600,xe">
              <v:stroke joinstyle="miter"/>
              <v:path gradientshapeok="t" o:connecttype="rect"/>
            </v:shapetype>
            <v:shape id="WebAddress" o:spid="_x0000_s1026" type="#_x0000_t202" style="position:absolute;margin-left:0;margin-top:0;width:303pt;height:56.7pt;z-index:251658241;visibility:hidden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" filled="f" stroked="f" strokeweight=".5pt">
              <v:textbox inset="15mm">
                <w:txbxContent>
                  <w:p w14:paraId="12811E9C" w14:textId="77777777" w:rsidR="000D49E8" w:rsidRPr="009F69FA" w:rsidRDefault="000D49E8" w:rsidP="00213C82">
                    <w:pPr>
                      <w:pStyle w:val="xWeb"/>
                    </w:pPr>
                    <w:r w:rsidRPr="009F69FA">
                      <w:t>de</w:t>
                    </w:r>
                    <w:r>
                      <w:t>lwp</w:t>
                    </w:r>
                    <w:r w:rsidRPr="009F69FA">
                      <w:t>.vic.gov.au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sz w:val="18"/>
        <w:lang w:val="en-GB" w:eastAsia="en-GB"/>
      </w:rPr>
      <w:drawing>
        <wp:anchor distT="0" distB="0" distL="114300" distR="114300" simplePos="0" relativeHeight="251658240" behindDoc="1" locked="1" layoutInCell="1" allowOverlap="1" wp14:anchorId="3CFD4311" wp14:editId="514A52CE">
          <wp:simplePos x="0" y="0"/>
          <wp:positionH relativeFrom="page">
            <wp:posOffset>5392420</wp:posOffset>
          </wp:positionH>
          <wp:positionV relativeFrom="page">
            <wp:posOffset>9759950</wp:posOffset>
          </wp:positionV>
          <wp:extent cx="2422525" cy="1083310"/>
          <wp:effectExtent l="0" t="0" r="0" b="0"/>
          <wp:wrapNone/>
          <wp:docPr id="11" name="Logo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Victoria State Gov DELWP right pms 2945 rgb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422525" cy="1083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6F2C4" w14:textId="35886A1A" w:rsidR="000D49E8" w:rsidRDefault="000D49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D661D" w14:textId="77777777" w:rsidR="00F85318" w:rsidRPr="008F5280" w:rsidRDefault="00F85318" w:rsidP="008F5280">
      <w:pPr>
        <w:pStyle w:val="FootnoteSeparator"/>
      </w:pPr>
    </w:p>
    <w:p w14:paraId="1F830748" w14:textId="77777777" w:rsidR="00F85318" w:rsidRDefault="00F85318"/>
  </w:footnote>
  <w:footnote w:type="continuationSeparator" w:id="0">
    <w:p w14:paraId="2471C791" w14:textId="77777777" w:rsidR="00F85318" w:rsidRDefault="00F85318" w:rsidP="008F5280">
      <w:pPr>
        <w:pStyle w:val="FootnoteSeparator"/>
      </w:pPr>
    </w:p>
    <w:p w14:paraId="3C01C2F8" w14:textId="77777777" w:rsidR="00F85318" w:rsidRDefault="00F85318"/>
    <w:p w14:paraId="2AA17967" w14:textId="77777777" w:rsidR="00F85318" w:rsidRDefault="00F85318"/>
  </w:footnote>
  <w:footnote w:type="continuationNotice" w:id="1">
    <w:p w14:paraId="19484A14" w14:textId="77777777" w:rsidR="00F85318" w:rsidRDefault="00F85318" w:rsidP="00D55628"/>
    <w:p w14:paraId="054EA9F3" w14:textId="77777777" w:rsidR="00F85318" w:rsidRDefault="00F85318"/>
    <w:p w14:paraId="35DA8A19" w14:textId="77777777" w:rsidR="00F85318" w:rsidRDefault="00F853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FD81B" w14:textId="77777777" w:rsidR="000D49E8" w:rsidRDefault="000D49E8"/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0D49E8" w:rsidRPr="00347460" w14:paraId="7CE87CBE" w14:textId="77777777" w:rsidTr="00D0346B">
      <w:trPr>
        <w:trHeight w:hRule="exact" w:val="1418"/>
      </w:trPr>
      <w:tc>
        <w:tcPr>
          <w:tcW w:w="7761" w:type="dxa"/>
          <w:vAlign w:val="center"/>
        </w:tcPr>
        <w:p w14:paraId="40C912F1" w14:textId="57E6C8B7" w:rsidR="000D49E8" w:rsidRPr="00347460" w:rsidRDefault="000D49E8" w:rsidP="00DE028D">
          <w:pPr>
            <w:pStyle w:val="Header"/>
            <w:rPr>
              <w:b w:val="0"/>
            </w:rPr>
          </w:pPr>
          <w:r w:rsidRPr="00347460">
            <w:rPr>
              <w:b w:val="0"/>
              <w:noProof/>
              <w:lang w:val="en-US"/>
            </w:rPr>
            <w:fldChar w:fldCharType="begin"/>
          </w:r>
          <w:r w:rsidRPr="00347460">
            <w:rPr>
              <w:b w:val="0"/>
              <w:noProof/>
              <w:lang w:val="en-US"/>
            </w:rPr>
            <w:instrText xml:space="preserve"> STYLEREF  Title  \* MERGEFORMAT </w:instrText>
          </w:r>
          <w:r w:rsidRPr="00347460">
            <w:rPr>
              <w:b w:val="0"/>
              <w:noProof/>
              <w:lang w:val="en-US"/>
            </w:rPr>
            <w:fldChar w:fldCharType="separate"/>
          </w:r>
          <w:r w:rsidR="00A529AF">
            <w:rPr>
              <w:b w:val="0"/>
              <w:noProof/>
              <w:lang w:val="en-US"/>
            </w:rPr>
            <w:t>Chapter 8 – ‘Day-to-day’ management</w:t>
          </w:r>
          <w:r w:rsidRPr="00347460">
            <w:rPr>
              <w:b w:val="0"/>
              <w:noProof/>
            </w:rPr>
            <w:fldChar w:fldCharType="end"/>
          </w:r>
        </w:p>
      </w:tc>
    </w:tr>
  </w:tbl>
  <w:p w14:paraId="7E067304" w14:textId="77777777" w:rsidR="000D49E8" w:rsidRDefault="000D49E8" w:rsidP="00DE028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9" behindDoc="0" locked="1" layoutInCell="1" allowOverlap="1" wp14:anchorId="3B001749" wp14:editId="0D8A203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58E3C6" id="Rectangle 18" o:spid="_x0000_s1026" style="position:absolute;margin-left:-29.95pt;margin-top:0;width:21.25pt;height:96.4pt;z-index:251658249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lcdjA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" fillcolor="white [3212]" stroked="f" strokeweight="2pt">
              <w10:wrap anchorx="page" anchory="page"/>
              <w10:anchorlock/>
            </v:rect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0701B505" wp14:editId="678A43A6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3A35F" id="TriangleRight" o:spid="_x0000_s1026" style="position:absolute;margin-left:56.7pt;margin-top:22.7pt;width:68.05pt;height:70.85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3E523868" wp14:editId="734AC658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2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A5B7CB" id="TriangleLeft" o:spid="_x0000_s1026" style="position:absolute;margin-left:22.7pt;margin-top:22.7pt;width:68.05pt;height:70.8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D3ck/6zAIAAMYGAAAOAAAAAAAAAAAAAAAAAC4CAABkcnMvZTJvRG9jLnht&#10;bFBLAQItABQABgAIAAAAIQDcEL5X3wAAAAkBAAAPAAAAAAAAAAAAAAAAACYFAABkcnMvZG93bnJl&#10;di54bWxQSwUGAAAAAAQABADzAAAAMgYAAAAA&#10;" path="m,l665,1419,1334,,,xe" fillcolor="#ea7200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16A812A3" wp14:editId="48DFA3A6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16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057D9B" id="Rectangle" o:spid="_x0000_s1026" style="position:absolute;margin-left:22.7pt;margin-top:22.7pt;width:1148.05pt;height:70.8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I0y85f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</w:p>
  <w:p w14:paraId="5877532B" w14:textId="77777777" w:rsidR="000D49E8" w:rsidRPr="00DE028D" w:rsidRDefault="000D49E8" w:rsidP="00DE02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0D49E8" w:rsidRPr="00347460" w14:paraId="7B1B646C" w14:textId="77777777" w:rsidTr="00D0346B">
      <w:trPr>
        <w:trHeight w:hRule="exact" w:val="1418"/>
      </w:trPr>
      <w:tc>
        <w:tcPr>
          <w:tcW w:w="7761" w:type="dxa"/>
          <w:vAlign w:val="center"/>
        </w:tcPr>
        <w:p w14:paraId="49C3E455" w14:textId="13FBEECE" w:rsidR="000D49E8" w:rsidRPr="00347460" w:rsidRDefault="000D49E8" w:rsidP="00DE028D">
          <w:pPr>
            <w:pStyle w:val="Header"/>
            <w:rPr>
              <w:b w:val="0"/>
            </w:rPr>
          </w:pPr>
          <w:r w:rsidRPr="00347460">
            <w:rPr>
              <w:b w:val="0"/>
              <w:noProof/>
            </w:rPr>
            <w:fldChar w:fldCharType="begin"/>
          </w:r>
          <w:r w:rsidRPr="00347460">
            <w:rPr>
              <w:b w:val="0"/>
              <w:noProof/>
            </w:rPr>
            <w:instrText xml:space="preserve"> STYLEREF  Title  \* MERGEFORMAT </w:instrText>
          </w:r>
          <w:r w:rsidRPr="00347460">
            <w:rPr>
              <w:b w:val="0"/>
              <w:noProof/>
            </w:rPr>
            <w:fldChar w:fldCharType="separate"/>
          </w:r>
          <w:r w:rsidR="00A529AF">
            <w:rPr>
              <w:b w:val="0"/>
              <w:noProof/>
            </w:rPr>
            <w:t>Chapter 8 – ‘Day-to-day’ management</w:t>
          </w:r>
          <w:r w:rsidRPr="00347460">
            <w:rPr>
              <w:b w:val="0"/>
              <w:noProof/>
            </w:rPr>
            <w:fldChar w:fldCharType="end"/>
          </w:r>
        </w:p>
      </w:tc>
    </w:tr>
  </w:tbl>
  <w:p w14:paraId="64E87161" w14:textId="77777777" w:rsidR="000D49E8" w:rsidRDefault="000D49E8" w:rsidP="00DE028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0" behindDoc="0" locked="1" layoutInCell="1" allowOverlap="1" wp14:anchorId="4695E621" wp14:editId="7FAA5D1F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B82F00" id="Rectangle 17" o:spid="_x0000_s1026" style="position:absolute;margin-left:-29.95pt;margin-top:0;width:21.25pt;height:96.4pt;z-index:25165825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eZwjQ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Ds55nC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8" behindDoc="1" locked="0" layoutInCell="1" allowOverlap="1" wp14:anchorId="45C365FF" wp14:editId="742CCBAA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A726FD" id="TriangleRight" o:spid="_x0000_s1026" style="position:absolute;margin-left:56.7pt;margin-top:22.7pt;width:68.05pt;height:70.85pt;z-index:-251658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7" behindDoc="1" locked="0" layoutInCell="1" allowOverlap="1" wp14:anchorId="758E2567" wp14:editId="693DC8F1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4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E15562" id="TriangleLeft" o:spid="_x0000_s1026" style="position:absolute;margin-left:22.7pt;margin-top:22.7pt;width:68.05pt;height:70.85pt;z-index:-2516582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" path="m,l665,1419,1334,,,xe" fillcolor="#ea7200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6" behindDoc="1" locked="0" layoutInCell="1" allowOverlap="1" wp14:anchorId="0252AE61" wp14:editId="38F87723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21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3ED4F1" id="Rectangle" o:spid="_x0000_s1026" style="position:absolute;margin-left:22.7pt;margin-top:22.7pt;width:1148.05pt;height:70.85pt;z-index:-2516582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OZXxfT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</w:p>
  <w:p w14:paraId="445270AD" w14:textId="77777777" w:rsidR="000D49E8" w:rsidRPr="00DE028D" w:rsidRDefault="000D49E8" w:rsidP="00DE02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D87C8" w14:textId="77777777" w:rsidR="000D49E8" w:rsidRPr="00E97294" w:rsidRDefault="000D49E8" w:rsidP="00E97294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7" behindDoc="0" locked="1" layoutInCell="1" allowOverlap="1" wp14:anchorId="2EFF4087" wp14:editId="115B381D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56799A" id="Rectangle 22" o:spid="_x0000_s1026" style="position:absolute;margin-left:-29.95pt;margin-top:0;width:21.25pt;height:96.4pt;z-index:251658257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PTgY86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8256" behindDoc="1" locked="0" layoutInCell="1" allowOverlap="1" wp14:anchorId="7384656F" wp14:editId="3934364E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0400" cy="896400"/>
          <wp:effectExtent l="0" t="0" r="0" b="0"/>
          <wp:wrapNone/>
          <wp:docPr id="8" name="TriangleBottomACI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52" behindDoc="1" locked="0" layoutInCell="1" allowOverlap="1" wp14:anchorId="2314263B" wp14:editId="570B5B62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4000" cy="896400"/>
          <wp:effectExtent l="0" t="0" r="0" b="0"/>
          <wp:wrapNone/>
          <wp:docPr id="9" name="TriangleBottomA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5" behindDoc="1" locked="0" layoutInCell="1" allowOverlap="1" wp14:anchorId="69BD900C" wp14:editId="284C0735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06284E" id="TriangleRight" o:spid="_x0000_s1026" style="position:absolute;margin-left:56.7pt;margin-top:22.7pt;width:68.05pt;height:70.85pt;z-index:-2516582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1" behindDoc="1" locked="0" layoutInCell="1" allowOverlap="1" wp14:anchorId="07BD56D9" wp14:editId="05B9671A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6" name="TriangleBotto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0858AC" id="TriangleBottom" o:spid="_x0000_s1026" style="position:absolute;margin-left:56.7pt;margin-top:93.55pt;width:68.05pt;height:70.85pt;z-index:-251658229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" path="m,l669,1415,1339,,,xe" fillcolor="#f6c799 [3208]" stroked="f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4" behindDoc="1" locked="0" layoutInCell="1" allowOverlap="1" wp14:anchorId="34B500A0" wp14:editId="1EE5CC19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7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746734" id="TriangleLeft" o:spid="_x0000_s1026" style="position:absolute;margin-left:22.7pt;margin-top:22.7pt;width:68.05pt;height:70.85pt;z-index:-2516582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CGz4JZzAIAAMYGAAAOAAAAAAAAAAAAAAAAAC4CAABkcnMvZTJvRG9jLnht&#10;bFBLAQItABQABgAIAAAAIQDcEL5X3wAAAAkBAAAPAAAAAAAAAAAAAAAAACYFAABkcnMvZG93bnJl&#10;di54bWxQSwUGAAAAAAQABADzAAAAMgYAAAAA&#10;" path="m,l665,1419,1334,,,xe" fillcolor="#ea7200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3" behindDoc="1" locked="0" layoutInCell="1" allowOverlap="1" wp14:anchorId="70D3A9FB" wp14:editId="032CE64B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27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412438" id="Rectangle" o:spid="_x0000_s1026" style="position:absolute;margin-left:22.7pt;margin-top:22.7pt;width:1148.05pt;height:70.85pt;z-index:-2516582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MreCZ3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B37FE"/>
    <w:multiLevelType w:val="multilevel"/>
    <w:tmpl w:val="9B2EC36A"/>
    <w:name w:val="DEPIListBullets"/>
    <w:lvl w:ilvl="0">
      <w:start w:val="1"/>
      <w:numFmt w:val="bullet"/>
      <w:lvlText w:val="•"/>
      <w:lvlJc w:val="left"/>
      <w:pPr>
        <w:tabs>
          <w:tab w:val="num" w:pos="510"/>
        </w:tabs>
        <w:ind w:left="510" w:hanging="170"/>
      </w:pPr>
      <w:rPr>
        <w:rFonts w:ascii="Times New Roman" w:hAnsi="Times New Roman" w:cs="Times New Roman" w:hint="default"/>
        <w:b w:val="0"/>
        <w:i w:val="0"/>
        <w:color w:val="363534" w:themeColor="text1"/>
        <w:position w:val="0"/>
        <w:sz w:val="20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170"/>
      </w:pPr>
      <w:rPr>
        <w:rFonts w:asciiTheme="minorHAnsi" w:hAnsiTheme="minorHAnsi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pStyle w:val="ListBullet3"/>
      <w:lvlText w:val="&gt;"/>
      <w:lvlJc w:val="left"/>
      <w:pPr>
        <w:tabs>
          <w:tab w:val="num" w:pos="850"/>
        </w:tabs>
        <w:ind w:left="850" w:hanging="170"/>
      </w:pPr>
      <w:rPr>
        <w:rFonts w:ascii="Symbol" w:hAnsi="Symbol" w:hint="default"/>
        <w:b w:val="0"/>
        <w:i w:val="0"/>
        <w:color w:val="363534" w:themeColor="text1"/>
        <w:spacing w:val="0"/>
        <w:w w:val="100"/>
        <w:position w:val="3"/>
        <w:sz w:val="18"/>
        <w:szCs w:val="16"/>
      </w:rPr>
    </w:lvl>
    <w:lvl w:ilvl="3">
      <w:start w:val="1"/>
      <w:numFmt w:val="none"/>
      <w:lvlText w:val=""/>
      <w:lvlJc w:val="left"/>
      <w:pPr>
        <w:tabs>
          <w:tab w:val="num" w:pos="-31340"/>
        </w:tabs>
        <w:ind w:left="-3242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340"/>
        </w:tabs>
        <w:ind w:left="-3242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340"/>
        </w:tabs>
        <w:ind w:left="-3242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340"/>
        </w:tabs>
        <w:ind w:left="-3242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340"/>
        </w:tabs>
        <w:ind w:left="-3242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340"/>
        </w:tabs>
        <w:ind w:left="-32427" w:firstLine="0"/>
      </w:pPr>
      <w:rPr>
        <w:rFonts w:hint="default"/>
      </w:rPr>
    </w:lvl>
  </w:abstractNum>
  <w:abstractNum w:abstractNumId="1" w15:restartNumberingAfterBreak="0">
    <w:nsid w:val="0C351215"/>
    <w:multiLevelType w:val="multilevel"/>
    <w:tmpl w:val="6C1270E4"/>
    <w:name w:val="DELWPHeadings"/>
    <w:lvl w:ilvl="0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EA7200" w:themeColor="text2"/>
        <w:sz w:val="4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" w:hanging="7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" w:hanging="7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" w:hanging="7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" w:hanging="765"/>
      </w:pPr>
      <w:rPr>
        <w:rFonts w:hint="default"/>
      </w:rPr>
    </w:lvl>
  </w:abstractNum>
  <w:abstractNum w:abstractNumId="2" w15:restartNumberingAfterBreak="0">
    <w:nsid w:val="0FB2573F"/>
    <w:multiLevelType w:val="multilevel"/>
    <w:tmpl w:val="D18EE714"/>
    <w:name w:val="TableFootnotes"/>
    <w:lvl w:ilvl="0">
      <w:start w:val="1"/>
      <w:numFmt w:val="lowerLetter"/>
      <w:pStyle w:val="Footnotes"/>
      <w:lvlText w:val="%1."/>
      <w:lvlJc w:val="left"/>
      <w:pPr>
        <w:ind w:left="284" w:hanging="284"/>
      </w:pPr>
      <w:rPr>
        <w:rFonts w:hint="default"/>
        <w:spacing w:val="-10"/>
      </w:rPr>
    </w:lvl>
    <w:lvl w:ilvl="1">
      <w:start w:val="1"/>
      <w:numFmt w:val="lowerRoman"/>
      <w:pStyle w:val="Footnotes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pacing w:val="0"/>
        <w:w w:val="100"/>
        <w:kern w:val="0"/>
        <w:position w:val="0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567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1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position w:val="2"/>
        <w:sz w:val="20"/>
        <w:szCs w:val="20"/>
      </w:rPr>
    </w:lvl>
  </w:abstractNum>
  <w:abstractNum w:abstractNumId="3" w15:restartNumberingAfterBreak="0">
    <w:nsid w:val="154401F7"/>
    <w:multiLevelType w:val="hybridMultilevel"/>
    <w:tmpl w:val="4C20EA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A695C"/>
    <w:multiLevelType w:val="multilevel"/>
    <w:tmpl w:val="75CA4D72"/>
    <w:name w:val="DEPI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b w:val="0"/>
        <w:i w:val="0"/>
        <w:color w:val="363534" w:themeColor="text1"/>
        <w:position w:val="0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  <w:b w:val="0"/>
        <w:i w:val="0"/>
        <w:color w:val="auto"/>
        <w:position w:val="2"/>
        <w:sz w:val="20"/>
        <w:szCs w:val="18"/>
      </w:rPr>
    </w:lvl>
    <w:lvl w:ilvl="2">
      <w:start w:val="1"/>
      <w:numFmt w:val="bullet"/>
      <w:pStyle w:val="TableTextBullet3"/>
      <w:lvlText w:val="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position w:val="3"/>
        <w:sz w:val="18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5" w15:restartNumberingAfterBreak="0">
    <w:nsid w:val="1F275C51"/>
    <w:multiLevelType w:val="multilevel"/>
    <w:tmpl w:val="14E88F38"/>
    <w:name w:val="DEPIListAlpha"/>
    <w:lvl w:ilvl="0">
      <w:start w:val="1"/>
      <w:numFmt w:val="lowerLetter"/>
      <w:pStyle w:val="ListAlph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ind w:left="709" w:hanging="369"/>
      </w:pPr>
      <w:rPr>
        <w:rFonts w:hint="default"/>
      </w:rPr>
    </w:lvl>
    <w:lvl w:ilvl="2">
      <w:start w:val="1"/>
      <w:numFmt w:val="bullet"/>
      <w:pStyle w:val="ListAlpha3"/>
      <w:lvlText w:val="–"/>
      <w:lvlJc w:val="left"/>
      <w:pPr>
        <w:ind w:left="1049" w:hanging="340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6" w15:restartNumberingAfterBreak="0">
    <w:nsid w:val="22107E91"/>
    <w:multiLevelType w:val="hybridMultilevel"/>
    <w:tmpl w:val="B6CAD5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C0380"/>
    <w:multiLevelType w:val="hybridMultilevel"/>
    <w:tmpl w:val="F474B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26C52"/>
    <w:multiLevelType w:val="hybridMultilevel"/>
    <w:tmpl w:val="A524DC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2580B"/>
    <w:multiLevelType w:val="multilevel"/>
    <w:tmpl w:val="151AC338"/>
    <w:name w:val="PullOutBoxNumbering"/>
    <w:lvl w:ilvl="0">
      <w:start w:val="1"/>
      <w:numFmt w:val="decimal"/>
      <w:pStyle w:val="PullOutBoxNumbered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>
      <w:start w:val="1"/>
      <w:numFmt w:val="lowerLetter"/>
      <w:pStyle w:val="PullOutBox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  <w:color w:val="363534" w:themeColor="text1"/>
      </w:rPr>
    </w:lvl>
    <w:lvl w:ilvl="2">
      <w:start w:val="1"/>
      <w:numFmt w:val="lowerRoman"/>
      <w:pStyle w:val="PullOutBox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  <w:color w:val="363534" w:themeColor="text1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458462E"/>
    <w:multiLevelType w:val="hybridMultilevel"/>
    <w:tmpl w:val="226CD9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564AD"/>
    <w:multiLevelType w:val="hybridMultilevel"/>
    <w:tmpl w:val="3940C4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87ECB"/>
    <w:multiLevelType w:val="hybridMultilevel"/>
    <w:tmpl w:val="14EC13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23AD4"/>
    <w:multiLevelType w:val="multilevel"/>
    <w:tmpl w:val="C3FC21F4"/>
    <w:name w:val="DEPIPullOutBoxBullets"/>
    <w:lvl w:ilvl="0">
      <w:start w:val="1"/>
      <w:numFmt w:val="bullet"/>
      <w:pStyle w:val="PullOutBox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363534" w:themeColor="text1"/>
        <w:sz w:val="20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hint="default"/>
        <w:b w:val="0"/>
        <w:i w:val="0"/>
        <w:color w:val="363534" w:themeColor="text1"/>
        <w:position w:val="2"/>
        <w:sz w:val="20"/>
      </w:rPr>
    </w:lvl>
    <w:lvl w:ilvl="2">
      <w:start w:val="1"/>
      <w:numFmt w:val="bullet"/>
      <w:pStyle w:val="PullOutBoxBullet3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A505378"/>
    <w:multiLevelType w:val="multilevel"/>
    <w:tmpl w:val="40F457D2"/>
    <w:name w:val="Jemena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0"/>
        <w:sz w:val="16"/>
      </w:rPr>
    </w:lvl>
    <w:lvl w:ilvl="1">
      <w:start w:val="1"/>
      <w:numFmt w:val="bullet"/>
      <w:lvlRestart w:val="0"/>
      <w:lvlText w:val=""/>
      <w:lvlJc w:val="left"/>
      <w:pPr>
        <w:tabs>
          <w:tab w:val="num" w:pos="851"/>
        </w:tabs>
        <w:ind w:left="851" w:hanging="426"/>
      </w:pPr>
      <w:rPr>
        <w:rFonts w:ascii="Webdings" w:hAnsi="Webdings" w:hint="default"/>
        <w:color w:val="auto"/>
      </w:rPr>
    </w:lvl>
    <w:lvl w:ilvl="2">
      <w:start w:val="1"/>
      <w:numFmt w:val="bullet"/>
      <w:lvlRestart w:val="0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C5C5571"/>
    <w:multiLevelType w:val="hybridMultilevel"/>
    <w:tmpl w:val="8248621E"/>
    <w:lvl w:ilvl="0" w:tplc="74881AA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D75B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D0241F7"/>
    <w:multiLevelType w:val="hybridMultilevel"/>
    <w:tmpl w:val="B43612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958F6"/>
    <w:multiLevelType w:val="hybridMultilevel"/>
    <w:tmpl w:val="4BA0A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51A90"/>
    <w:multiLevelType w:val="hybridMultilevel"/>
    <w:tmpl w:val="8E20FB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21788"/>
    <w:multiLevelType w:val="multilevel"/>
    <w:tmpl w:val="AEEC30DE"/>
    <w:lvl w:ilvl="0">
      <w:start w:val="1"/>
      <w:numFmt w:val="bullet"/>
      <w:pStyle w:val="SmallBullet"/>
      <w:lvlText w:val="•"/>
      <w:lvlJc w:val="left"/>
      <w:pPr>
        <w:ind w:left="170" w:hanging="170"/>
      </w:pPr>
      <w:rPr>
        <w:rFonts w:ascii="Arial" w:hAnsi="Arial" w:hint="default"/>
        <w:color w:val="363534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47DEE"/>
    <w:multiLevelType w:val="hybridMultilevel"/>
    <w:tmpl w:val="D2CEDF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545EC4"/>
    <w:multiLevelType w:val="multilevel"/>
    <w:tmpl w:val="32763354"/>
    <w:name w:val="HighlightBoxBullet"/>
    <w:lvl w:ilvl="0">
      <w:start w:val="1"/>
      <w:numFmt w:val="bullet"/>
      <w:lvlRestart w:val="0"/>
      <w:pStyle w:val="HighlightBoxBullet"/>
      <w:lvlText w:val="•"/>
      <w:lvlJc w:val="left"/>
      <w:pPr>
        <w:ind w:left="454" w:hanging="227"/>
      </w:pPr>
      <w:rPr>
        <w:rFonts w:ascii="Arial" w:hAnsi="Arial" w:cs="Arial" w:hint="default"/>
        <w:color w:val="FFFFFF"/>
        <w:sz w:val="24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3" w15:restartNumberingAfterBreak="0">
    <w:nsid w:val="4E8B6A38"/>
    <w:multiLevelType w:val="hybridMultilevel"/>
    <w:tmpl w:val="7B24A1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536C5"/>
    <w:multiLevelType w:val="multilevel"/>
    <w:tmpl w:val="D97E5BB2"/>
    <w:name w:val="PBNumberi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559"/>
        </w:tabs>
        <w:ind w:left="1559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-32767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-327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-32767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-32767" w:firstLine="0"/>
      </w:pPr>
      <w:rPr>
        <w:rFonts w:hint="default"/>
      </w:rPr>
    </w:lvl>
  </w:abstractNum>
  <w:abstractNum w:abstractNumId="25" w15:restartNumberingAfterBreak="0">
    <w:nsid w:val="515E53D8"/>
    <w:multiLevelType w:val="multilevel"/>
    <w:tmpl w:val="71A64D76"/>
    <w:name w:val="ACHM Main 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pacing w:val="-6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936"/>
        </w:tabs>
        <w:ind w:left="936" w:hanging="45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48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53E41DCF"/>
    <w:multiLevelType w:val="hybridMultilevel"/>
    <w:tmpl w:val="AD8C69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0540A9"/>
    <w:multiLevelType w:val="multilevel"/>
    <w:tmpl w:val="8AEA9E2A"/>
    <w:name w:val="DEPIAppendices"/>
    <w:lvl w:ilvl="0">
      <w:start w:val="1"/>
      <w:numFmt w:val="upperLetter"/>
      <w:pStyle w:val="Heading8"/>
      <w:lvlText w:val="Appendix %1"/>
      <w:lvlJc w:val="left"/>
      <w:pPr>
        <w:tabs>
          <w:tab w:val="num" w:pos="3686"/>
        </w:tabs>
        <w:ind w:left="3686" w:hanging="2552"/>
      </w:pPr>
      <w:rPr>
        <w:rFonts w:hint="default"/>
        <w:b/>
        <w:i w:val="0"/>
        <w:sz w:val="40"/>
      </w:rPr>
    </w:lvl>
    <w:lvl w:ilvl="1">
      <w:start w:val="1"/>
      <w:numFmt w:val="none"/>
      <w:lvlText w:val=""/>
      <w:lvlJc w:val="left"/>
      <w:pPr>
        <w:tabs>
          <w:tab w:val="num" w:pos="765"/>
        </w:tabs>
        <w:ind w:left="765" w:hanging="765"/>
      </w:pPr>
      <w:rPr>
        <w:rFonts w:hint="default"/>
        <w:sz w:val="26"/>
      </w:rPr>
    </w:lvl>
    <w:lvl w:ilvl="2">
      <w:start w:val="1"/>
      <w:numFmt w:val="decimal"/>
      <w:lvlText w:val="%1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28" w15:restartNumberingAfterBreak="0">
    <w:nsid w:val="5F3D78EF"/>
    <w:multiLevelType w:val="hybridMultilevel"/>
    <w:tmpl w:val="CE2291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A869DF"/>
    <w:multiLevelType w:val="multilevel"/>
    <w:tmpl w:val="A4327F04"/>
    <w:name w:val="JemenaHeadings"/>
    <w:lvl w:ilvl="0">
      <w:start w:val="1"/>
      <w:numFmt w:val="decimal"/>
      <w:lvlRestart w:val="0"/>
      <w:lvlText w:val="%1.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30" w15:restartNumberingAfterBreak="0">
    <w:nsid w:val="6D1D40AC"/>
    <w:multiLevelType w:val="multilevel"/>
    <w:tmpl w:val="4A4219B0"/>
    <w:name w:val="TableNumbering"/>
    <w:lvl w:ilvl="0">
      <w:start w:val="1"/>
      <w:numFmt w:val="decimal"/>
      <w:pStyle w:val="TableTextNumbered"/>
      <w:lvlText w:val="%1."/>
      <w:lvlJc w:val="left"/>
      <w:pPr>
        <w:tabs>
          <w:tab w:val="num" w:pos="482"/>
        </w:tabs>
        <w:ind w:left="482" w:hanging="369"/>
      </w:pPr>
      <w:rPr>
        <w:rFonts w:hint="default"/>
      </w:rPr>
    </w:lvl>
    <w:lvl w:ilvl="1">
      <w:start w:val="1"/>
      <w:numFmt w:val="lowerLetter"/>
      <w:pStyle w:val="TableText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</w:rPr>
    </w:lvl>
    <w:lvl w:ilvl="2">
      <w:start w:val="1"/>
      <w:numFmt w:val="lowerRoman"/>
      <w:pStyle w:val="TableText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0250B03"/>
    <w:multiLevelType w:val="multilevel"/>
    <w:tmpl w:val="F3EA2326"/>
    <w:name w:val="DEPIQuoteBullets"/>
    <w:lvl w:ilvl="0">
      <w:start w:val="1"/>
      <w:numFmt w:val="bullet"/>
      <w:pStyle w:val="Quote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363534" w:themeColor="text1"/>
        <w:position w:val="2"/>
        <w:sz w:val="18"/>
      </w:rPr>
    </w:lvl>
    <w:lvl w:ilvl="1">
      <w:start w:val="1"/>
      <w:numFmt w:val="bullet"/>
      <w:pStyle w:val="QuoteBullet2"/>
      <w:lvlText w:val="–"/>
      <w:lvlJc w:val="left"/>
      <w:pPr>
        <w:tabs>
          <w:tab w:val="num" w:pos="624"/>
        </w:tabs>
        <w:ind w:left="624" w:hanging="170"/>
      </w:pPr>
      <w:rPr>
        <w:rFonts w:asciiTheme="minorHAnsi" w:hAnsiTheme="minorHAnsi" w:hint="default"/>
        <w:b w:val="0"/>
        <w:i w:val="0"/>
        <w:color w:val="auto"/>
        <w:position w:val="2"/>
        <w:sz w:val="18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EA7200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32" w15:restartNumberingAfterBreak="0">
    <w:nsid w:val="75E93F48"/>
    <w:multiLevelType w:val="hybridMultilevel"/>
    <w:tmpl w:val="00B20E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9021E"/>
    <w:multiLevelType w:val="multilevel"/>
    <w:tmpl w:val="E0E09B5E"/>
    <w:name w:val="DEPIList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0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4" w15:restartNumberingAfterBreak="0">
    <w:nsid w:val="7894208A"/>
    <w:multiLevelType w:val="hybridMultilevel"/>
    <w:tmpl w:val="FE7CA7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6245C4"/>
    <w:multiLevelType w:val="hybridMultilevel"/>
    <w:tmpl w:val="6F241F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8D36D0"/>
    <w:multiLevelType w:val="hybridMultilevel"/>
    <w:tmpl w:val="313AD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007B71"/>
    <w:multiLevelType w:val="hybridMultilevel"/>
    <w:tmpl w:val="E2CAFC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1C232F"/>
    <w:multiLevelType w:val="hybridMultilevel"/>
    <w:tmpl w:val="F9A6E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0"/>
  </w:num>
  <w:num w:numId="3">
    <w:abstractNumId w:val="27"/>
  </w:num>
  <w:num w:numId="4">
    <w:abstractNumId w:val="33"/>
  </w:num>
  <w:num w:numId="5">
    <w:abstractNumId w:val="9"/>
  </w:num>
  <w:num w:numId="6">
    <w:abstractNumId w:val="2"/>
  </w:num>
  <w:num w:numId="7">
    <w:abstractNumId w:val="1"/>
  </w:num>
  <w:num w:numId="8">
    <w:abstractNumId w:val="0"/>
  </w:num>
  <w:num w:numId="9">
    <w:abstractNumId w:val="31"/>
  </w:num>
  <w:num w:numId="10">
    <w:abstractNumId w:val="4"/>
  </w:num>
  <w:num w:numId="11">
    <w:abstractNumId w:val="13"/>
  </w:num>
  <w:num w:numId="12">
    <w:abstractNumId w:val="5"/>
  </w:num>
  <w:num w:numId="13">
    <w:abstractNumId w:val="20"/>
  </w:num>
  <w:num w:numId="14">
    <w:abstractNumId w:val="22"/>
  </w:num>
  <w:num w:numId="15">
    <w:abstractNumId w:val="15"/>
  </w:num>
  <w:num w:numId="16">
    <w:abstractNumId w:val="3"/>
  </w:num>
  <w:num w:numId="17">
    <w:abstractNumId w:val="11"/>
  </w:num>
  <w:num w:numId="18">
    <w:abstractNumId w:val="19"/>
  </w:num>
  <w:num w:numId="19">
    <w:abstractNumId w:val="21"/>
  </w:num>
  <w:num w:numId="20">
    <w:abstractNumId w:val="23"/>
  </w:num>
  <w:num w:numId="21">
    <w:abstractNumId w:val="12"/>
  </w:num>
  <w:num w:numId="22">
    <w:abstractNumId w:val="34"/>
  </w:num>
  <w:num w:numId="23">
    <w:abstractNumId w:val="35"/>
  </w:num>
  <w:num w:numId="24">
    <w:abstractNumId w:val="10"/>
  </w:num>
  <w:num w:numId="25">
    <w:abstractNumId w:val="26"/>
  </w:num>
  <w:num w:numId="26">
    <w:abstractNumId w:val="8"/>
  </w:num>
  <w:num w:numId="27">
    <w:abstractNumId w:val="17"/>
  </w:num>
  <w:num w:numId="28">
    <w:abstractNumId w:val="7"/>
  </w:num>
  <w:num w:numId="29">
    <w:abstractNumId w:val="36"/>
  </w:num>
  <w:num w:numId="30">
    <w:abstractNumId w:val="32"/>
  </w:num>
  <w:num w:numId="31">
    <w:abstractNumId w:val="18"/>
  </w:num>
  <w:num w:numId="32">
    <w:abstractNumId w:val="28"/>
  </w:num>
  <w:num w:numId="33">
    <w:abstractNumId w:val="37"/>
  </w:num>
  <w:num w:numId="34">
    <w:abstractNumId w:val="6"/>
  </w:num>
  <w:num w:numId="35">
    <w:abstractNumId w:val="28"/>
  </w:num>
  <w:num w:numId="36">
    <w:abstractNumId w:val="38"/>
  </w:num>
  <w:num w:numId="37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8193" style="mso-position-horizontal-relative:page;mso-position-vertical-relative:page" stroke="f">
      <v:stroke on="f"/>
      <o:colormru v:ext="edit" colors="white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4Landscape" w:val="False"/>
    <w:docVar w:name="A4Portrait" w:val="True"/>
    <w:docVar w:name="AppendixName" w:val="Appendix"/>
    <w:docVar w:name="CoBrandNumber" w:val="0"/>
    <w:docVar w:name="ContentiousSubject" w:val="False"/>
    <w:docVar w:name="CoverCoBranded" w:val="False"/>
    <w:docVar w:name="CoverLayout" w:val="Single"/>
    <w:docVar w:name="CoverProjectBar" w:val="False"/>
    <w:docVar w:name="CoverWebAddress" w:val="False"/>
    <w:docVar w:name="FooterTextAuto" w:val="True"/>
    <w:docVar w:name="Heading1Numbered" w:val="False"/>
    <w:docVar w:name="Heading2Numbered" w:val="False"/>
    <w:docVar w:name="Heading3Numbered" w:val="False"/>
    <w:docVar w:name="PageSetup" w:val="Double"/>
    <w:docVar w:name="Theme Color" w:val="ForestFireAndRegions"/>
    <w:docVar w:name="TOC" w:val="True"/>
    <w:docVar w:name="TOCNew" w:val="True"/>
    <w:docVar w:name="Version" w:val="3"/>
    <w:docVar w:name="WebAddress" w:val="False"/>
  </w:docVars>
  <w:rsids>
    <w:rsidRoot w:val="005F1F7D"/>
    <w:rsid w:val="0000017F"/>
    <w:rsid w:val="00000279"/>
    <w:rsid w:val="000004BD"/>
    <w:rsid w:val="00000B7A"/>
    <w:rsid w:val="00000C89"/>
    <w:rsid w:val="00000FEB"/>
    <w:rsid w:val="000012BE"/>
    <w:rsid w:val="00001BD3"/>
    <w:rsid w:val="00001D5B"/>
    <w:rsid w:val="00001E86"/>
    <w:rsid w:val="00001F76"/>
    <w:rsid w:val="000024EB"/>
    <w:rsid w:val="0000279C"/>
    <w:rsid w:val="000028B4"/>
    <w:rsid w:val="00002DE1"/>
    <w:rsid w:val="00003960"/>
    <w:rsid w:val="00004237"/>
    <w:rsid w:val="0000456E"/>
    <w:rsid w:val="00004641"/>
    <w:rsid w:val="0000491E"/>
    <w:rsid w:val="00004CA4"/>
    <w:rsid w:val="00005261"/>
    <w:rsid w:val="00005647"/>
    <w:rsid w:val="0000591C"/>
    <w:rsid w:val="00005D50"/>
    <w:rsid w:val="00006000"/>
    <w:rsid w:val="00006769"/>
    <w:rsid w:val="0000683A"/>
    <w:rsid w:val="000068D4"/>
    <w:rsid w:val="00006A2C"/>
    <w:rsid w:val="00006F08"/>
    <w:rsid w:val="000079BC"/>
    <w:rsid w:val="00010A57"/>
    <w:rsid w:val="00010AAD"/>
    <w:rsid w:val="00010E3F"/>
    <w:rsid w:val="00010FAD"/>
    <w:rsid w:val="0001107C"/>
    <w:rsid w:val="000114BD"/>
    <w:rsid w:val="000118FD"/>
    <w:rsid w:val="00011F39"/>
    <w:rsid w:val="0001226A"/>
    <w:rsid w:val="000127C7"/>
    <w:rsid w:val="00012B94"/>
    <w:rsid w:val="00012E66"/>
    <w:rsid w:val="00012EC2"/>
    <w:rsid w:val="00013360"/>
    <w:rsid w:val="0001362A"/>
    <w:rsid w:val="0001389C"/>
    <w:rsid w:val="0001393A"/>
    <w:rsid w:val="00013BAE"/>
    <w:rsid w:val="00013DC6"/>
    <w:rsid w:val="0001466C"/>
    <w:rsid w:val="00014E15"/>
    <w:rsid w:val="00015BB6"/>
    <w:rsid w:val="00016478"/>
    <w:rsid w:val="000171F8"/>
    <w:rsid w:val="000171FD"/>
    <w:rsid w:val="00017669"/>
    <w:rsid w:val="00017D91"/>
    <w:rsid w:val="00020DB2"/>
    <w:rsid w:val="00021A33"/>
    <w:rsid w:val="00021CF5"/>
    <w:rsid w:val="0002261E"/>
    <w:rsid w:val="0002267A"/>
    <w:rsid w:val="000227DA"/>
    <w:rsid w:val="00022F51"/>
    <w:rsid w:val="000230FD"/>
    <w:rsid w:val="0002325E"/>
    <w:rsid w:val="000234A8"/>
    <w:rsid w:val="00023536"/>
    <w:rsid w:val="000236AE"/>
    <w:rsid w:val="00023AFB"/>
    <w:rsid w:val="0002404B"/>
    <w:rsid w:val="00024572"/>
    <w:rsid w:val="00024574"/>
    <w:rsid w:val="00024896"/>
    <w:rsid w:val="00024990"/>
    <w:rsid w:val="00024D99"/>
    <w:rsid w:val="000251A3"/>
    <w:rsid w:val="00025217"/>
    <w:rsid w:val="000252E7"/>
    <w:rsid w:val="0002541C"/>
    <w:rsid w:val="00025A62"/>
    <w:rsid w:val="00025ADB"/>
    <w:rsid w:val="00025F6C"/>
    <w:rsid w:val="00026290"/>
    <w:rsid w:val="000263AA"/>
    <w:rsid w:val="00026619"/>
    <w:rsid w:val="00026700"/>
    <w:rsid w:val="00026706"/>
    <w:rsid w:val="0002674C"/>
    <w:rsid w:val="00026AC5"/>
    <w:rsid w:val="0002719A"/>
    <w:rsid w:val="0002752C"/>
    <w:rsid w:val="00027779"/>
    <w:rsid w:val="00027D1E"/>
    <w:rsid w:val="00027E13"/>
    <w:rsid w:val="00027EED"/>
    <w:rsid w:val="00027F13"/>
    <w:rsid w:val="000303AC"/>
    <w:rsid w:val="00030692"/>
    <w:rsid w:val="00030708"/>
    <w:rsid w:val="0003108C"/>
    <w:rsid w:val="00031190"/>
    <w:rsid w:val="000312CC"/>
    <w:rsid w:val="000312E9"/>
    <w:rsid w:val="000312F0"/>
    <w:rsid w:val="0003176C"/>
    <w:rsid w:val="00031AF9"/>
    <w:rsid w:val="00031F2C"/>
    <w:rsid w:val="000323AD"/>
    <w:rsid w:val="000323E0"/>
    <w:rsid w:val="000323EF"/>
    <w:rsid w:val="0003294B"/>
    <w:rsid w:val="00032D71"/>
    <w:rsid w:val="00033137"/>
    <w:rsid w:val="00033178"/>
    <w:rsid w:val="00033331"/>
    <w:rsid w:val="00033A8A"/>
    <w:rsid w:val="0003451C"/>
    <w:rsid w:val="00034AAB"/>
    <w:rsid w:val="00034E46"/>
    <w:rsid w:val="0003510A"/>
    <w:rsid w:val="00035139"/>
    <w:rsid w:val="00035163"/>
    <w:rsid w:val="000351EF"/>
    <w:rsid w:val="00035B4E"/>
    <w:rsid w:val="00035F72"/>
    <w:rsid w:val="000362D6"/>
    <w:rsid w:val="00036908"/>
    <w:rsid w:val="00036A70"/>
    <w:rsid w:val="00036B28"/>
    <w:rsid w:val="00036FBD"/>
    <w:rsid w:val="00037072"/>
    <w:rsid w:val="00037CE2"/>
    <w:rsid w:val="00037F49"/>
    <w:rsid w:val="00037F81"/>
    <w:rsid w:val="00040AD1"/>
    <w:rsid w:val="00040BDB"/>
    <w:rsid w:val="0004176C"/>
    <w:rsid w:val="00041797"/>
    <w:rsid w:val="00041903"/>
    <w:rsid w:val="00041C5B"/>
    <w:rsid w:val="00041D37"/>
    <w:rsid w:val="00041FBF"/>
    <w:rsid w:val="00042132"/>
    <w:rsid w:val="000424B8"/>
    <w:rsid w:val="0004263E"/>
    <w:rsid w:val="000430CC"/>
    <w:rsid w:val="000430E6"/>
    <w:rsid w:val="00043650"/>
    <w:rsid w:val="00043BC5"/>
    <w:rsid w:val="00043E65"/>
    <w:rsid w:val="00043F7F"/>
    <w:rsid w:val="000441B5"/>
    <w:rsid w:val="000441FC"/>
    <w:rsid w:val="00044882"/>
    <w:rsid w:val="00044A6D"/>
    <w:rsid w:val="00044BDC"/>
    <w:rsid w:val="000455E1"/>
    <w:rsid w:val="00045AA1"/>
    <w:rsid w:val="0004622F"/>
    <w:rsid w:val="00046864"/>
    <w:rsid w:val="000468C7"/>
    <w:rsid w:val="00046EE3"/>
    <w:rsid w:val="000473A1"/>
    <w:rsid w:val="0004761D"/>
    <w:rsid w:val="00047C72"/>
    <w:rsid w:val="00047CE9"/>
    <w:rsid w:val="000501F1"/>
    <w:rsid w:val="00050257"/>
    <w:rsid w:val="00050487"/>
    <w:rsid w:val="000504A5"/>
    <w:rsid w:val="000507C3"/>
    <w:rsid w:val="00052234"/>
    <w:rsid w:val="00052630"/>
    <w:rsid w:val="00052825"/>
    <w:rsid w:val="00052C61"/>
    <w:rsid w:val="00053244"/>
    <w:rsid w:val="000534E2"/>
    <w:rsid w:val="00053C43"/>
    <w:rsid w:val="0005472E"/>
    <w:rsid w:val="000547C6"/>
    <w:rsid w:val="00054AD4"/>
    <w:rsid w:val="00055546"/>
    <w:rsid w:val="0005568C"/>
    <w:rsid w:val="000557B4"/>
    <w:rsid w:val="00055860"/>
    <w:rsid w:val="00055D0B"/>
    <w:rsid w:val="000560BA"/>
    <w:rsid w:val="000570E5"/>
    <w:rsid w:val="00057EB2"/>
    <w:rsid w:val="0006013C"/>
    <w:rsid w:val="00060538"/>
    <w:rsid w:val="00060610"/>
    <w:rsid w:val="00060EE0"/>
    <w:rsid w:val="00060FD9"/>
    <w:rsid w:val="00061573"/>
    <w:rsid w:val="000617D7"/>
    <w:rsid w:val="00061D34"/>
    <w:rsid w:val="000620DA"/>
    <w:rsid w:val="000623CA"/>
    <w:rsid w:val="000626EE"/>
    <w:rsid w:val="00062985"/>
    <w:rsid w:val="000632EC"/>
    <w:rsid w:val="0006381F"/>
    <w:rsid w:val="00063CD2"/>
    <w:rsid w:val="00063E71"/>
    <w:rsid w:val="000640A9"/>
    <w:rsid w:val="00064158"/>
    <w:rsid w:val="0006422E"/>
    <w:rsid w:val="00064489"/>
    <w:rsid w:val="00065584"/>
    <w:rsid w:val="000655FD"/>
    <w:rsid w:val="00065A52"/>
    <w:rsid w:val="00065DFA"/>
    <w:rsid w:val="000660C5"/>
    <w:rsid w:val="00066311"/>
    <w:rsid w:val="00066ABF"/>
    <w:rsid w:val="00066F02"/>
    <w:rsid w:val="00067098"/>
    <w:rsid w:val="0006742D"/>
    <w:rsid w:val="000676F8"/>
    <w:rsid w:val="00067769"/>
    <w:rsid w:val="000704F3"/>
    <w:rsid w:val="00070C97"/>
    <w:rsid w:val="0007112E"/>
    <w:rsid w:val="00071B67"/>
    <w:rsid w:val="00071CA4"/>
    <w:rsid w:val="00071DE2"/>
    <w:rsid w:val="00072074"/>
    <w:rsid w:val="00072288"/>
    <w:rsid w:val="00072733"/>
    <w:rsid w:val="00072783"/>
    <w:rsid w:val="000727D6"/>
    <w:rsid w:val="00072E02"/>
    <w:rsid w:val="00073536"/>
    <w:rsid w:val="00073956"/>
    <w:rsid w:val="00073963"/>
    <w:rsid w:val="000739CC"/>
    <w:rsid w:val="00073A9B"/>
    <w:rsid w:val="00073BBA"/>
    <w:rsid w:val="00073F07"/>
    <w:rsid w:val="00073F9C"/>
    <w:rsid w:val="000742AF"/>
    <w:rsid w:val="00074430"/>
    <w:rsid w:val="00074582"/>
    <w:rsid w:val="00074A1F"/>
    <w:rsid w:val="00074C2B"/>
    <w:rsid w:val="000752FC"/>
    <w:rsid w:val="000758E3"/>
    <w:rsid w:val="00076044"/>
    <w:rsid w:val="00076B41"/>
    <w:rsid w:val="0008006E"/>
    <w:rsid w:val="000802A9"/>
    <w:rsid w:val="0008060A"/>
    <w:rsid w:val="0008061A"/>
    <w:rsid w:val="0008116F"/>
    <w:rsid w:val="0008129B"/>
    <w:rsid w:val="000816AD"/>
    <w:rsid w:val="0008221A"/>
    <w:rsid w:val="00082224"/>
    <w:rsid w:val="0008252E"/>
    <w:rsid w:val="00082889"/>
    <w:rsid w:val="00082914"/>
    <w:rsid w:val="0008309F"/>
    <w:rsid w:val="000832C0"/>
    <w:rsid w:val="0008346F"/>
    <w:rsid w:val="000838A2"/>
    <w:rsid w:val="00083917"/>
    <w:rsid w:val="00083CD6"/>
    <w:rsid w:val="00084187"/>
    <w:rsid w:val="00084CB1"/>
    <w:rsid w:val="000854DB"/>
    <w:rsid w:val="00085689"/>
    <w:rsid w:val="0008568F"/>
    <w:rsid w:val="0008745F"/>
    <w:rsid w:val="000908D6"/>
    <w:rsid w:val="0009125C"/>
    <w:rsid w:val="000913AD"/>
    <w:rsid w:val="00091F49"/>
    <w:rsid w:val="0009214D"/>
    <w:rsid w:val="00093051"/>
    <w:rsid w:val="000935F8"/>
    <w:rsid w:val="000938C5"/>
    <w:rsid w:val="00093CDE"/>
    <w:rsid w:val="00093F02"/>
    <w:rsid w:val="000948CF"/>
    <w:rsid w:val="00094A84"/>
    <w:rsid w:val="00094F27"/>
    <w:rsid w:val="0009521E"/>
    <w:rsid w:val="00095E8A"/>
    <w:rsid w:val="00096627"/>
    <w:rsid w:val="00096B2D"/>
    <w:rsid w:val="00096B35"/>
    <w:rsid w:val="00097170"/>
    <w:rsid w:val="00097538"/>
    <w:rsid w:val="00097763"/>
    <w:rsid w:val="000979B3"/>
    <w:rsid w:val="00097BCF"/>
    <w:rsid w:val="00097C1B"/>
    <w:rsid w:val="000A0179"/>
    <w:rsid w:val="000A04B4"/>
    <w:rsid w:val="000A055B"/>
    <w:rsid w:val="000A059B"/>
    <w:rsid w:val="000A05D6"/>
    <w:rsid w:val="000A083C"/>
    <w:rsid w:val="000A09AD"/>
    <w:rsid w:val="000A0D74"/>
    <w:rsid w:val="000A1512"/>
    <w:rsid w:val="000A15E4"/>
    <w:rsid w:val="000A16B0"/>
    <w:rsid w:val="000A2315"/>
    <w:rsid w:val="000A28BD"/>
    <w:rsid w:val="000A2A90"/>
    <w:rsid w:val="000A2C62"/>
    <w:rsid w:val="000A2E96"/>
    <w:rsid w:val="000A30F9"/>
    <w:rsid w:val="000A3721"/>
    <w:rsid w:val="000A37BA"/>
    <w:rsid w:val="000A3841"/>
    <w:rsid w:val="000A3B01"/>
    <w:rsid w:val="000A4744"/>
    <w:rsid w:val="000A4FBD"/>
    <w:rsid w:val="000A51F3"/>
    <w:rsid w:val="000A5E67"/>
    <w:rsid w:val="000A5EBD"/>
    <w:rsid w:val="000A6267"/>
    <w:rsid w:val="000A6592"/>
    <w:rsid w:val="000A6C89"/>
    <w:rsid w:val="000A719A"/>
    <w:rsid w:val="000A73D0"/>
    <w:rsid w:val="000A73DC"/>
    <w:rsid w:val="000A7418"/>
    <w:rsid w:val="000A7551"/>
    <w:rsid w:val="000A75EE"/>
    <w:rsid w:val="000A7E08"/>
    <w:rsid w:val="000B00B4"/>
    <w:rsid w:val="000B012B"/>
    <w:rsid w:val="000B0536"/>
    <w:rsid w:val="000B06A6"/>
    <w:rsid w:val="000B0959"/>
    <w:rsid w:val="000B0A6B"/>
    <w:rsid w:val="000B11F1"/>
    <w:rsid w:val="000B167B"/>
    <w:rsid w:val="000B1B52"/>
    <w:rsid w:val="000B20BF"/>
    <w:rsid w:val="000B22C0"/>
    <w:rsid w:val="000B2568"/>
    <w:rsid w:val="000B271B"/>
    <w:rsid w:val="000B2D62"/>
    <w:rsid w:val="000B2DE7"/>
    <w:rsid w:val="000B3831"/>
    <w:rsid w:val="000B3DC1"/>
    <w:rsid w:val="000B3FB6"/>
    <w:rsid w:val="000B402E"/>
    <w:rsid w:val="000B40D6"/>
    <w:rsid w:val="000B44D9"/>
    <w:rsid w:val="000B46C3"/>
    <w:rsid w:val="000B4CFC"/>
    <w:rsid w:val="000B5144"/>
    <w:rsid w:val="000B5240"/>
    <w:rsid w:val="000B547C"/>
    <w:rsid w:val="000B5504"/>
    <w:rsid w:val="000B561E"/>
    <w:rsid w:val="000B5EA3"/>
    <w:rsid w:val="000B669C"/>
    <w:rsid w:val="000B6BF6"/>
    <w:rsid w:val="000B7357"/>
    <w:rsid w:val="000B7CAB"/>
    <w:rsid w:val="000B7CC2"/>
    <w:rsid w:val="000C005D"/>
    <w:rsid w:val="000C015B"/>
    <w:rsid w:val="000C0411"/>
    <w:rsid w:val="000C0A3E"/>
    <w:rsid w:val="000C27FF"/>
    <w:rsid w:val="000C2888"/>
    <w:rsid w:val="000C2CCC"/>
    <w:rsid w:val="000C2CD8"/>
    <w:rsid w:val="000C2DE3"/>
    <w:rsid w:val="000C33EB"/>
    <w:rsid w:val="000C3B79"/>
    <w:rsid w:val="000C3C38"/>
    <w:rsid w:val="000C3F67"/>
    <w:rsid w:val="000C41E0"/>
    <w:rsid w:val="000C41F9"/>
    <w:rsid w:val="000C4231"/>
    <w:rsid w:val="000C436A"/>
    <w:rsid w:val="000C48D8"/>
    <w:rsid w:val="000C4CBD"/>
    <w:rsid w:val="000C4E6D"/>
    <w:rsid w:val="000C55BE"/>
    <w:rsid w:val="000C57F2"/>
    <w:rsid w:val="000C59E2"/>
    <w:rsid w:val="000C6231"/>
    <w:rsid w:val="000C707C"/>
    <w:rsid w:val="000C7611"/>
    <w:rsid w:val="000D0136"/>
    <w:rsid w:val="000D050A"/>
    <w:rsid w:val="000D0526"/>
    <w:rsid w:val="000D06EA"/>
    <w:rsid w:val="000D0CA4"/>
    <w:rsid w:val="000D1972"/>
    <w:rsid w:val="000D1A7B"/>
    <w:rsid w:val="000D1E7B"/>
    <w:rsid w:val="000D2526"/>
    <w:rsid w:val="000D2813"/>
    <w:rsid w:val="000D3282"/>
    <w:rsid w:val="000D3AE8"/>
    <w:rsid w:val="000D3B59"/>
    <w:rsid w:val="000D3D33"/>
    <w:rsid w:val="000D3E39"/>
    <w:rsid w:val="000D3F5D"/>
    <w:rsid w:val="000D3F7B"/>
    <w:rsid w:val="000D418A"/>
    <w:rsid w:val="000D42D6"/>
    <w:rsid w:val="000D464F"/>
    <w:rsid w:val="000D49E8"/>
    <w:rsid w:val="000D4EC1"/>
    <w:rsid w:val="000D6DC7"/>
    <w:rsid w:val="000D703A"/>
    <w:rsid w:val="000D7202"/>
    <w:rsid w:val="000D7482"/>
    <w:rsid w:val="000D75F8"/>
    <w:rsid w:val="000D76D9"/>
    <w:rsid w:val="000D7891"/>
    <w:rsid w:val="000D7E1F"/>
    <w:rsid w:val="000E01C1"/>
    <w:rsid w:val="000E01D0"/>
    <w:rsid w:val="000E1048"/>
    <w:rsid w:val="000E1779"/>
    <w:rsid w:val="000E1BEC"/>
    <w:rsid w:val="000E1DBA"/>
    <w:rsid w:val="000E1F1D"/>
    <w:rsid w:val="000E21E5"/>
    <w:rsid w:val="000E2207"/>
    <w:rsid w:val="000E24E1"/>
    <w:rsid w:val="000E2520"/>
    <w:rsid w:val="000E25A9"/>
    <w:rsid w:val="000E27B6"/>
    <w:rsid w:val="000E2CE7"/>
    <w:rsid w:val="000E33C8"/>
    <w:rsid w:val="000E35C7"/>
    <w:rsid w:val="000E3AF5"/>
    <w:rsid w:val="000E3B96"/>
    <w:rsid w:val="000E4B54"/>
    <w:rsid w:val="000E53BD"/>
    <w:rsid w:val="000E55A2"/>
    <w:rsid w:val="000E5F4E"/>
    <w:rsid w:val="000E60F0"/>
    <w:rsid w:val="000E6684"/>
    <w:rsid w:val="000E6777"/>
    <w:rsid w:val="000E7410"/>
    <w:rsid w:val="000E7936"/>
    <w:rsid w:val="000F03BC"/>
    <w:rsid w:val="000F0A47"/>
    <w:rsid w:val="000F0D60"/>
    <w:rsid w:val="000F13C5"/>
    <w:rsid w:val="000F147D"/>
    <w:rsid w:val="000F1A3A"/>
    <w:rsid w:val="000F1A53"/>
    <w:rsid w:val="000F1A5A"/>
    <w:rsid w:val="000F1D45"/>
    <w:rsid w:val="000F1FA4"/>
    <w:rsid w:val="000F2014"/>
    <w:rsid w:val="000F2194"/>
    <w:rsid w:val="000F24B2"/>
    <w:rsid w:val="000F29C1"/>
    <w:rsid w:val="000F306B"/>
    <w:rsid w:val="000F31D9"/>
    <w:rsid w:val="000F376E"/>
    <w:rsid w:val="000F3FC7"/>
    <w:rsid w:val="000F4A13"/>
    <w:rsid w:val="000F4CD5"/>
    <w:rsid w:val="000F5080"/>
    <w:rsid w:val="000F5216"/>
    <w:rsid w:val="000F567F"/>
    <w:rsid w:val="000F5A78"/>
    <w:rsid w:val="000F5E34"/>
    <w:rsid w:val="000F5E5F"/>
    <w:rsid w:val="000F5E8C"/>
    <w:rsid w:val="000F6801"/>
    <w:rsid w:val="000F6803"/>
    <w:rsid w:val="000F6D60"/>
    <w:rsid w:val="000F6D6B"/>
    <w:rsid w:val="000F7657"/>
    <w:rsid w:val="000F7A4B"/>
    <w:rsid w:val="000F7F8C"/>
    <w:rsid w:val="001000DA"/>
    <w:rsid w:val="00100611"/>
    <w:rsid w:val="001006AD"/>
    <w:rsid w:val="0010072A"/>
    <w:rsid w:val="0010081E"/>
    <w:rsid w:val="001009C3"/>
    <w:rsid w:val="00100B5E"/>
    <w:rsid w:val="00101435"/>
    <w:rsid w:val="00101451"/>
    <w:rsid w:val="001017B4"/>
    <w:rsid w:val="0010306F"/>
    <w:rsid w:val="001031FC"/>
    <w:rsid w:val="0010384A"/>
    <w:rsid w:val="00103D73"/>
    <w:rsid w:val="00103F0F"/>
    <w:rsid w:val="00104371"/>
    <w:rsid w:val="001044F8"/>
    <w:rsid w:val="00104A7B"/>
    <w:rsid w:val="00104F66"/>
    <w:rsid w:val="001051D3"/>
    <w:rsid w:val="001054A3"/>
    <w:rsid w:val="0010559C"/>
    <w:rsid w:val="00105C32"/>
    <w:rsid w:val="0010606F"/>
    <w:rsid w:val="0010632A"/>
    <w:rsid w:val="0010632E"/>
    <w:rsid w:val="00106A7E"/>
    <w:rsid w:val="00106A81"/>
    <w:rsid w:val="00106B89"/>
    <w:rsid w:val="00106CA2"/>
    <w:rsid w:val="001108B2"/>
    <w:rsid w:val="00110A24"/>
    <w:rsid w:val="00110A62"/>
    <w:rsid w:val="00110B1B"/>
    <w:rsid w:val="00110B5D"/>
    <w:rsid w:val="0011105B"/>
    <w:rsid w:val="0011111B"/>
    <w:rsid w:val="00111483"/>
    <w:rsid w:val="00111886"/>
    <w:rsid w:val="00111CE1"/>
    <w:rsid w:val="0011267E"/>
    <w:rsid w:val="0011271A"/>
    <w:rsid w:val="00112E38"/>
    <w:rsid w:val="001131AA"/>
    <w:rsid w:val="001137CE"/>
    <w:rsid w:val="00113C4C"/>
    <w:rsid w:val="00113CDC"/>
    <w:rsid w:val="00113DD9"/>
    <w:rsid w:val="0011467A"/>
    <w:rsid w:val="00114751"/>
    <w:rsid w:val="0011484F"/>
    <w:rsid w:val="001148DA"/>
    <w:rsid w:val="00114F21"/>
    <w:rsid w:val="00114F4E"/>
    <w:rsid w:val="00115310"/>
    <w:rsid w:val="00115E3D"/>
    <w:rsid w:val="001177A2"/>
    <w:rsid w:val="00117819"/>
    <w:rsid w:val="001179D3"/>
    <w:rsid w:val="00117CFE"/>
    <w:rsid w:val="00117DD6"/>
    <w:rsid w:val="00117F77"/>
    <w:rsid w:val="001202B1"/>
    <w:rsid w:val="001203C0"/>
    <w:rsid w:val="001204D7"/>
    <w:rsid w:val="0012093F"/>
    <w:rsid w:val="001210F1"/>
    <w:rsid w:val="00121248"/>
    <w:rsid w:val="00121266"/>
    <w:rsid w:val="00121268"/>
    <w:rsid w:val="001217C3"/>
    <w:rsid w:val="001219CD"/>
    <w:rsid w:val="00121A30"/>
    <w:rsid w:val="00121E66"/>
    <w:rsid w:val="00122355"/>
    <w:rsid w:val="00122358"/>
    <w:rsid w:val="001226AD"/>
    <w:rsid w:val="00122A3C"/>
    <w:rsid w:val="00122AE8"/>
    <w:rsid w:val="00122C72"/>
    <w:rsid w:val="001230A5"/>
    <w:rsid w:val="00123733"/>
    <w:rsid w:val="00123ACC"/>
    <w:rsid w:val="00123FDE"/>
    <w:rsid w:val="00124482"/>
    <w:rsid w:val="00124611"/>
    <w:rsid w:val="00124797"/>
    <w:rsid w:val="00124C3D"/>
    <w:rsid w:val="00124D82"/>
    <w:rsid w:val="00124E8F"/>
    <w:rsid w:val="001250AF"/>
    <w:rsid w:val="001253D5"/>
    <w:rsid w:val="00125A6C"/>
    <w:rsid w:val="00125C50"/>
    <w:rsid w:val="00125F99"/>
    <w:rsid w:val="001262FB"/>
    <w:rsid w:val="001266B1"/>
    <w:rsid w:val="001269E0"/>
    <w:rsid w:val="001270B7"/>
    <w:rsid w:val="00127385"/>
    <w:rsid w:val="00127410"/>
    <w:rsid w:val="0012741A"/>
    <w:rsid w:val="00127532"/>
    <w:rsid w:val="00127F2F"/>
    <w:rsid w:val="001300CB"/>
    <w:rsid w:val="00130630"/>
    <w:rsid w:val="001306D2"/>
    <w:rsid w:val="00131258"/>
    <w:rsid w:val="00131311"/>
    <w:rsid w:val="001314EF"/>
    <w:rsid w:val="001315CE"/>
    <w:rsid w:val="0013248A"/>
    <w:rsid w:val="001325D7"/>
    <w:rsid w:val="00132744"/>
    <w:rsid w:val="00132777"/>
    <w:rsid w:val="00132ED4"/>
    <w:rsid w:val="00133770"/>
    <w:rsid w:val="00133A4B"/>
    <w:rsid w:val="00133A9C"/>
    <w:rsid w:val="00133E3D"/>
    <w:rsid w:val="0013436B"/>
    <w:rsid w:val="0013448B"/>
    <w:rsid w:val="001346B4"/>
    <w:rsid w:val="00134898"/>
    <w:rsid w:val="00134E87"/>
    <w:rsid w:val="00135A18"/>
    <w:rsid w:val="00136666"/>
    <w:rsid w:val="00136CE3"/>
    <w:rsid w:val="00136D91"/>
    <w:rsid w:val="00136EBF"/>
    <w:rsid w:val="001374EB"/>
    <w:rsid w:val="0013757A"/>
    <w:rsid w:val="001376E5"/>
    <w:rsid w:val="00137829"/>
    <w:rsid w:val="0013799D"/>
    <w:rsid w:val="0014019B"/>
    <w:rsid w:val="00140262"/>
    <w:rsid w:val="001408BD"/>
    <w:rsid w:val="001409C8"/>
    <w:rsid w:val="00140AE9"/>
    <w:rsid w:val="00140B0D"/>
    <w:rsid w:val="0014156B"/>
    <w:rsid w:val="001418BB"/>
    <w:rsid w:val="00141F9F"/>
    <w:rsid w:val="001422E5"/>
    <w:rsid w:val="00142793"/>
    <w:rsid w:val="00142AFE"/>
    <w:rsid w:val="00142C15"/>
    <w:rsid w:val="00142C6C"/>
    <w:rsid w:val="00142DFF"/>
    <w:rsid w:val="00142E13"/>
    <w:rsid w:val="0014351C"/>
    <w:rsid w:val="0014395E"/>
    <w:rsid w:val="001439C8"/>
    <w:rsid w:val="00143B42"/>
    <w:rsid w:val="00143CD8"/>
    <w:rsid w:val="00144226"/>
    <w:rsid w:val="001443D1"/>
    <w:rsid w:val="0014461C"/>
    <w:rsid w:val="00144714"/>
    <w:rsid w:val="00144766"/>
    <w:rsid w:val="001447E1"/>
    <w:rsid w:val="00145711"/>
    <w:rsid w:val="0014576E"/>
    <w:rsid w:val="001457F6"/>
    <w:rsid w:val="00145959"/>
    <w:rsid w:val="001459D7"/>
    <w:rsid w:val="00145BB5"/>
    <w:rsid w:val="00146CDE"/>
    <w:rsid w:val="0014701F"/>
    <w:rsid w:val="001470F1"/>
    <w:rsid w:val="001474AE"/>
    <w:rsid w:val="001474D5"/>
    <w:rsid w:val="00147B75"/>
    <w:rsid w:val="00147B9C"/>
    <w:rsid w:val="00147EC2"/>
    <w:rsid w:val="00150172"/>
    <w:rsid w:val="001501A0"/>
    <w:rsid w:val="00150BC2"/>
    <w:rsid w:val="00151C40"/>
    <w:rsid w:val="00151DB1"/>
    <w:rsid w:val="001522A3"/>
    <w:rsid w:val="00152DA7"/>
    <w:rsid w:val="00152F06"/>
    <w:rsid w:val="00153334"/>
    <w:rsid w:val="0015375B"/>
    <w:rsid w:val="0015388E"/>
    <w:rsid w:val="00153FD1"/>
    <w:rsid w:val="00153FDB"/>
    <w:rsid w:val="001541A8"/>
    <w:rsid w:val="001544A7"/>
    <w:rsid w:val="00154503"/>
    <w:rsid w:val="0015452B"/>
    <w:rsid w:val="00154C0E"/>
    <w:rsid w:val="00154C63"/>
    <w:rsid w:val="00154F44"/>
    <w:rsid w:val="00155B6F"/>
    <w:rsid w:val="001562D9"/>
    <w:rsid w:val="0015661D"/>
    <w:rsid w:val="001568CE"/>
    <w:rsid w:val="00156F4A"/>
    <w:rsid w:val="00157E61"/>
    <w:rsid w:val="00157E78"/>
    <w:rsid w:val="001601C2"/>
    <w:rsid w:val="00160ED7"/>
    <w:rsid w:val="001619E0"/>
    <w:rsid w:val="00161E60"/>
    <w:rsid w:val="00162B86"/>
    <w:rsid w:val="00162E29"/>
    <w:rsid w:val="0016301C"/>
    <w:rsid w:val="0016310E"/>
    <w:rsid w:val="0016334C"/>
    <w:rsid w:val="00163536"/>
    <w:rsid w:val="00163E14"/>
    <w:rsid w:val="00164055"/>
    <w:rsid w:val="00164B4C"/>
    <w:rsid w:val="00164D40"/>
    <w:rsid w:val="0016502A"/>
    <w:rsid w:val="0016509E"/>
    <w:rsid w:val="00165678"/>
    <w:rsid w:val="00165754"/>
    <w:rsid w:val="0016579F"/>
    <w:rsid w:val="001658FA"/>
    <w:rsid w:val="00165D74"/>
    <w:rsid w:val="001664DC"/>
    <w:rsid w:val="00166B17"/>
    <w:rsid w:val="00166FEF"/>
    <w:rsid w:val="00167413"/>
    <w:rsid w:val="001676F4"/>
    <w:rsid w:val="00167865"/>
    <w:rsid w:val="00167CC5"/>
    <w:rsid w:val="00170713"/>
    <w:rsid w:val="00170F85"/>
    <w:rsid w:val="001715D8"/>
    <w:rsid w:val="00171FD1"/>
    <w:rsid w:val="00172031"/>
    <w:rsid w:val="00172DA4"/>
    <w:rsid w:val="001734D3"/>
    <w:rsid w:val="00173F6E"/>
    <w:rsid w:val="001748A0"/>
    <w:rsid w:val="001756B6"/>
    <w:rsid w:val="0017570D"/>
    <w:rsid w:val="00175826"/>
    <w:rsid w:val="0017593D"/>
    <w:rsid w:val="00175B81"/>
    <w:rsid w:val="00175C26"/>
    <w:rsid w:val="00175E2D"/>
    <w:rsid w:val="00176092"/>
    <w:rsid w:val="00176238"/>
    <w:rsid w:val="00176368"/>
    <w:rsid w:val="001769DE"/>
    <w:rsid w:val="00176A24"/>
    <w:rsid w:val="00176DBD"/>
    <w:rsid w:val="00176DF9"/>
    <w:rsid w:val="0017720A"/>
    <w:rsid w:val="00177415"/>
    <w:rsid w:val="00177AC3"/>
    <w:rsid w:val="00177B82"/>
    <w:rsid w:val="0018022F"/>
    <w:rsid w:val="00180234"/>
    <w:rsid w:val="001811ED"/>
    <w:rsid w:val="0018138B"/>
    <w:rsid w:val="0018157F"/>
    <w:rsid w:val="00182759"/>
    <w:rsid w:val="0018296A"/>
    <w:rsid w:val="00182986"/>
    <w:rsid w:val="00182EE1"/>
    <w:rsid w:val="00183265"/>
    <w:rsid w:val="00183DC3"/>
    <w:rsid w:val="00183F0D"/>
    <w:rsid w:val="0018400C"/>
    <w:rsid w:val="00184D8A"/>
    <w:rsid w:val="00184FE9"/>
    <w:rsid w:val="00185004"/>
    <w:rsid w:val="001856A2"/>
    <w:rsid w:val="0018593D"/>
    <w:rsid w:val="00185D75"/>
    <w:rsid w:val="00185F4B"/>
    <w:rsid w:val="0018600C"/>
    <w:rsid w:val="0018616D"/>
    <w:rsid w:val="00186479"/>
    <w:rsid w:val="00186ECA"/>
    <w:rsid w:val="00187485"/>
    <w:rsid w:val="00187860"/>
    <w:rsid w:val="00187A24"/>
    <w:rsid w:val="00190073"/>
    <w:rsid w:val="00190242"/>
    <w:rsid w:val="0019095F"/>
    <w:rsid w:val="001911C7"/>
    <w:rsid w:val="001911F6"/>
    <w:rsid w:val="0019138F"/>
    <w:rsid w:val="00191688"/>
    <w:rsid w:val="0019194F"/>
    <w:rsid w:val="00191D9C"/>
    <w:rsid w:val="00191F0E"/>
    <w:rsid w:val="00192396"/>
    <w:rsid w:val="001924D8"/>
    <w:rsid w:val="00192793"/>
    <w:rsid w:val="001929A8"/>
    <w:rsid w:val="001932CF"/>
    <w:rsid w:val="00193BEE"/>
    <w:rsid w:val="001942B8"/>
    <w:rsid w:val="00194471"/>
    <w:rsid w:val="001949B1"/>
    <w:rsid w:val="00194C55"/>
    <w:rsid w:val="00194CF5"/>
    <w:rsid w:val="0019502C"/>
    <w:rsid w:val="001952D9"/>
    <w:rsid w:val="001952E8"/>
    <w:rsid w:val="00195EAE"/>
    <w:rsid w:val="00196016"/>
    <w:rsid w:val="00196146"/>
    <w:rsid w:val="00196165"/>
    <w:rsid w:val="00196393"/>
    <w:rsid w:val="00196667"/>
    <w:rsid w:val="001966C9"/>
    <w:rsid w:val="00197033"/>
    <w:rsid w:val="0019725F"/>
    <w:rsid w:val="00197717"/>
    <w:rsid w:val="001977C0"/>
    <w:rsid w:val="00197F7F"/>
    <w:rsid w:val="001A0827"/>
    <w:rsid w:val="001A0EF8"/>
    <w:rsid w:val="001A13E9"/>
    <w:rsid w:val="001A150E"/>
    <w:rsid w:val="001A18D2"/>
    <w:rsid w:val="001A245B"/>
    <w:rsid w:val="001A25AC"/>
    <w:rsid w:val="001A2881"/>
    <w:rsid w:val="001A37A6"/>
    <w:rsid w:val="001A4197"/>
    <w:rsid w:val="001A45A0"/>
    <w:rsid w:val="001A4BB8"/>
    <w:rsid w:val="001A50A5"/>
    <w:rsid w:val="001A548E"/>
    <w:rsid w:val="001A55E2"/>
    <w:rsid w:val="001A5625"/>
    <w:rsid w:val="001A677B"/>
    <w:rsid w:val="001A7616"/>
    <w:rsid w:val="001A788D"/>
    <w:rsid w:val="001A7B61"/>
    <w:rsid w:val="001A7F0C"/>
    <w:rsid w:val="001B025E"/>
    <w:rsid w:val="001B0693"/>
    <w:rsid w:val="001B0706"/>
    <w:rsid w:val="001B0807"/>
    <w:rsid w:val="001B0F9E"/>
    <w:rsid w:val="001B101F"/>
    <w:rsid w:val="001B136D"/>
    <w:rsid w:val="001B1442"/>
    <w:rsid w:val="001B1470"/>
    <w:rsid w:val="001B1958"/>
    <w:rsid w:val="001B1C97"/>
    <w:rsid w:val="001B1F30"/>
    <w:rsid w:val="001B2BCC"/>
    <w:rsid w:val="001B36B4"/>
    <w:rsid w:val="001B38B7"/>
    <w:rsid w:val="001B39AE"/>
    <w:rsid w:val="001B3A44"/>
    <w:rsid w:val="001B3F7F"/>
    <w:rsid w:val="001B411F"/>
    <w:rsid w:val="001B4653"/>
    <w:rsid w:val="001B4A22"/>
    <w:rsid w:val="001B4A40"/>
    <w:rsid w:val="001B58BC"/>
    <w:rsid w:val="001B5E7A"/>
    <w:rsid w:val="001B680F"/>
    <w:rsid w:val="001B6912"/>
    <w:rsid w:val="001B7723"/>
    <w:rsid w:val="001B7979"/>
    <w:rsid w:val="001B7FBD"/>
    <w:rsid w:val="001C03D1"/>
    <w:rsid w:val="001C0AC9"/>
    <w:rsid w:val="001C0ECA"/>
    <w:rsid w:val="001C1735"/>
    <w:rsid w:val="001C1769"/>
    <w:rsid w:val="001C1C28"/>
    <w:rsid w:val="001C2125"/>
    <w:rsid w:val="001C21A0"/>
    <w:rsid w:val="001C2301"/>
    <w:rsid w:val="001C24BB"/>
    <w:rsid w:val="001C2A75"/>
    <w:rsid w:val="001C3683"/>
    <w:rsid w:val="001C37E7"/>
    <w:rsid w:val="001C4284"/>
    <w:rsid w:val="001C4299"/>
    <w:rsid w:val="001C43F5"/>
    <w:rsid w:val="001C44D3"/>
    <w:rsid w:val="001C4BA6"/>
    <w:rsid w:val="001C5239"/>
    <w:rsid w:val="001C5501"/>
    <w:rsid w:val="001C5664"/>
    <w:rsid w:val="001C58FF"/>
    <w:rsid w:val="001C591F"/>
    <w:rsid w:val="001C63D2"/>
    <w:rsid w:val="001C6526"/>
    <w:rsid w:val="001C6952"/>
    <w:rsid w:val="001C6A87"/>
    <w:rsid w:val="001C6E3A"/>
    <w:rsid w:val="001C7078"/>
    <w:rsid w:val="001C709B"/>
    <w:rsid w:val="001C7813"/>
    <w:rsid w:val="001C7986"/>
    <w:rsid w:val="001C7D55"/>
    <w:rsid w:val="001D1792"/>
    <w:rsid w:val="001D2509"/>
    <w:rsid w:val="001D2DA8"/>
    <w:rsid w:val="001D3116"/>
    <w:rsid w:val="001D347F"/>
    <w:rsid w:val="001D3598"/>
    <w:rsid w:val="001D3B9E"/>
    <w:rsid w:val="001D3E83"/>
    <w:rsid w:val="001D3F6F"/>
    <w:rsid w:val="001D4A29"/>
    <w:rsid w:val="001D4F9A"/>
    <w:rsid w:val="001D5114"/>
    <w:rsid w:val="001D55F2"/>
    <w:rsid w:val="001D5C0F"/>
    <w:rsid w:val="001D5F7D"/>
    <w:rsid w:val="001D6553"/>
    <w:rsid w:val="001D65FF"/>
    <w:rsid w:val="001D686B"/>
    <w:rsid w:val="001D68CD"/>
    <w:rsid w:val="001D68E1"/>
    <w:rsid w:val="001D69FE"/>
    <w:rsid w:val="001D70F5"/>
    <w:rsid w:val="001D729D"/>
    <w:rsid w:val="001D74DB"/>
    <w:rsid w:val="001E0190"/>
    <w:rsid w:val="001E0734"/>
    <w:rsid w:val="001E0ACF"/>
    <w:rsid w:val="001E0ADE"/>
    <w:rsid w:val="001E1098"/>
    <w:rsid w:val="001E1E96"/>
    <w:rsid w:val="001E24D4"/>
    <w:rsid w:val="001E25C4"/>
    <w:rsid w:val="001E2E6F"/>
    <w:rsid w:val="001E301B"/>
    <w:rsid w:val="001E30D8"/>
    <w:rsid w:val="001E3511"/>
    <w:rsid w:val="001E3642"/>
    <w:rsid w:val="001E3DBD"/>
    <w:rsid w:val="001E4751"/>
    <w:rsid w:val="001E4938"/>
    <w:rsid w:val="001E4CD8"/>
    <w:rsid w:val="001E4FB6"/>
    <w:rsid w:val="001E53A9"/>
    <w:rsid w:val="001E55D5"/>
    <w:rsid w:val="001E589C"/>
    <w:rsid w:val="001E6920"/>
    <w:rsid w:val="001E693A"/>
    <w:rsid w:val="001E6EC8"/>
    <w:rsid w:val="001E74C1"/>
    <w:rsid w:val="001E7905"/>
    <w:rsid w:val="001F0190"/>
    <w:rsid w:val="001F0858"/>
    <w:rsid w:val="001F0883"/>
    <w:rsid w:val="001F08A4"/>
    <w:rsid w:val="001F0A0A"/>
    <w:rsid w:val="001F0B61"/>
    <w:rsid w:val="001F0DCF"/>
    <w:rsid w:val="001F11E2"/>
    <w:rsid w:val="001F141F"/>
    <w:rsid w:val="001F14F2"/>
    <w:rsid w:val="001F1BAB"/>
    <w:rsid w:val="001F1EEE"/>
    <w:rsid w:val="001F203C"/>
    <w:rsid w:val="001F2108"/>
    <w:rsid w:val="001F2A4D"/>
    <w:rsid w:val="001F2BD3"/>
    <w:rsid w:val="001F2D9C"/>
    <w:rsid w:val="001F2EA1"/>
    <w:rsid w:val="001F337E"/>
    <w:rsid w:val="001F353A"/>
    <w:rsid w:val="001F3603"/>
    <w:rsid w:val="001F386B"/>
    <w:rsid w:val="001F3D89"/>
    <w:rsid w:val="001F3EDB"/>
    <w:rsid w:val="001F4052"/>
    <w:rsid w:val="001F4435"/>
    <w:rsid w:val="001F4FA9"/>
    <w:rsid w:val="001F548A"/>
    <w:rsid w:val="001F579C"/>
    <w:rsid w:val="001F58E7"/>
    <w:rsid w:val="001F5C40"/>
    <w:rsid w:val="001F5D92"/>
    <w:rsid w:val="001F5F13"/>
    <w:rsid w:val="001F668A"/>
    <w:rsid w:val="001F6AB6"/>
    <w:rsid w:val="001F6D64"/>
    <w:rsid w:val="001F765B"/>
    <w:rsid w:val="001F770A"/>
    <w:rsid w:val="001F78C3"/>
    <w:rsid w:val="00200A9D"/>
    <w:rsid w:val="00200B2E"/>
    <w:rsid w:val="00201324"/>
    <w:rsid w:val="00201841"/>
    <w:rsid w:val="0020194C"/>
    <w:rsid w:val="0020205B"/>
    <w:rsid w:val="00202711"/>
    <w:rsid w:val="00202884"/>
    <w:rsid w:val="00202C45"/>
    <w:rsid w:val="00202E4A"/>
    <w:rsid w:val="00203011"/>
    <w:rsid w:val="002031FC"/>
    <w:rsid w:val="0020332E"/>
    <w:rsid w:val="00203488"/>
    <w:rsid w:val="00203733"/>
    <w:rsid w:val="0020390A"/>
    <w:rsid w:val="002041DB"/>
    <w:rsid w:val="0020460C"/>
    <w:rsid w:val="00204E0B"/>
    <w:rsid w:val="00205553"/>
    <w:rsid w:val="0020587F"/>
    <w:rsid w:val="002059C8"/>
    <w:rsid w:val="00206005"/>
    <w:rsid w:val="0020684A"/>
    <w:rsid w:val="00206928"/>
    <w:rsid w:val="00206C16"/>
    <w:rsid w:val="00206E82"/>
    <w:rsid w:val="0020726F"/>
    <w:rsid w:val="002073CA"/>
    <w:rsid w:val="002076FD"/>
    <w:rsid w:val="0020775A"/>
    <w:rsid w:val="0020777E"/>
    <w:rsid w:val="0020778C"/>
    <w:rsid w:val="00207D4E"/>
    <w:rsid w:val="00207ED2"/>
    <w:rsid w:val="00210464"/>
    <w:rsid w:val="002104A5"/>
    <w:rsid w:val="002104FF"/>
    <w:rsid w:val="00210D74"/>
    <w:rsid w:val="00211046"/>
    <w:rsid w:val="002112B2"/>
    <w:rsid w:val="00211AE6"/>
    <w:rsid w:val="00211FE8"/>
    <w:rsid w:val="00212DA6"/>
    <w:rsid w:val="00213289"/>
    <w:rsid w:val="002134BE"/>
    <w:rsid w:val="002139D9"/>
    <w:rsid w:val="00213B45"/>
    <w:rsid w:val="00213C82"/>
    <w:rsid w:val="002147CA"/>
    <w:rsid w:val="002154DF"/>
    <w:rsid w:val="002158A2"/>
    <w:rsid w:val="00215AEB"/>
    <w:rsid w:val="00215CE4"/>
    <w:rsid w:val="00215E20"/>
    <w:rsid w:val="0021610D"/>
    <w:rsid w:val="002165C1"/>
    <w:rsid w:val="00216A8E"/>
    <w:rsid w:val="002173B3"/>
    <w:rsid w:val="00217538"/>
    <w:rsid w:val="00217563"/>
    <w:rsid w:val="00217998"/>
    <w:rsid w:val="00217DA5"/>
    <w:rsid w:val="00217EC2"/>
    <w:rsid w:val="00220268"/>
    <w:rsid w:val="00220B8F"/>
    <w:rsid w:val="00220ED6"/>
    <w:rsid w:val="00221747"/>
    <w:rsid w:val="00221FB0"/>
    <w:rsid w:val="00221FF3"/>
    <w:rsid w:val="0022236B"/>
    <w:rsid w:val="00222411"/>
    <w:rsid w:val="0022247C"/>
    <w:rsid w:val="0022253A"/>
    <w:rsid w:val="00222ACC"/>
    <w:rsid w:val="00222D23"/>
    <w:rsid w:val="00223B9B"/>
    <w:rsid w:val="00223E41"/>
    <w:rsid w:val="00223EC7"/>
    <w:rsid w:val="002240AD"/>
    <w:rsid w:val="002241F7"/>
    <w:rsid w:val="00224234"/>
    <w:rsid w:val="002242F0"/>
    <w:rsid w:val="0022452B"/>
    <w:rsid w:val="00224EDC"/>
    <w:rsid w:val="00224F1D"/>
    <w:rsid w:val="00225CB2"/>
    <w:rsid w:val="002262A7"/>
    <w:rsid w:val="00227B32"/>
    <w:rsid w:val="0023007D"/>
    <w:rsid w:val="002302F5"/>
    <w:rsid w:val="00230478"/>
    <w:rsid w:val="0023084B"/>
    <w:rsid w:val="00231311"/>
    <w:rsid w:val="0023151E"/>
    <w:rsid w:val="0023219B"/>
    <w:rsid w:val="0023282F"/>
    <w:rsid w:val="00232E2E"/>
    <w:rsid w:val="00232E42"/>
    <w:rsid w:val="00233827"/>
    <w:rsid w:val="00233EB7"/>
    <w:rsid w:val="00233F42"/>
    <w:rsid w:val="00234272"/>
    <w:rsid w:val="00234292"/>
    <w:rsid w:val="002347C3"/>
    <w:rsid w:val="00234809"/>
    <w:rsid w:val="00234856"/>
    <w:rsid w:val="00234D15"/>
    <w:rsid w:val="00235450"/>
    <w:rsid w:val="002359C3"/>
    <w:rsid w:val="00235ABC"/>
    <w:rsid w:val="00235C2D"/>
    <w:rsid w:val="00235CBD"/>
    <w:rsid w:val="00236737"/>
    <w:rsid w:val="00236778"/>
    <w:rsid w:val="00236E1C"/>
    <w:rsid w:val="00236F25"/>
    <w:rsid w:val="0023749F"/>
    <w:rsid w:val="002374F6"/>
    <w:rsid w:val="002375F5"/>
    <w:rsid w:val="0023766E"/>
    <w:rsid w:val="00237BD5"/>
    <w:rsid w:val="00237CFE"/>
    <w:rsid w:val="00237D72"/>
    <w:rsid w:val="00237EDD"/>
    <w:rsid w:val="00240237"/>
    <w:rsid w:val="002408BA"/>
    <w:rsid w:val="00240972"/>
    <w:rsid w:val="00240AE1"/>
    <w:rsid w:val="00240ED3"/>
    <w:rsid w:val="002412A2"/>
    <w:rsid w:val="00241740"/>
    <w:rsid w:val="00241810"/>
    <w:rsid w:val="00242AB5"/>
    <w:rsid w:val="00242CDF"/>
    <w:rsid w:val="00242CFC"/>
    <w:rsid w:val="00242E04"/>
    <w:rsid w:val="002430F9"/>
    <w:rsid w:val="002432E0"/>
    <w:rsid w:val="00243622"/>
    <w:rsid w:val="002436B2"/>
    <w:rsid w:val="00243D2B"/>
    <w:rsid w:val="00243E8D"/>
    <w:rsid w:val="00244224"/>
    <w:rsid w:val="00244B6B"/>
    <w:rsid w:val="00244FE3"/>
    <w:rsid w:val="002454C8"/>
    <w:rsid w:val="00245790"/>
    <w:rsid w:val="00245971"/>
    <w:rsid w:val="00245CE9"/>
    <w:rsid w:val="00245E00"/>
    <w:rsid w:val="00246012"/>
    <w:rsid w:val="00247B52"/>
    <w:rsid w:val="00247E49"/>
    <w:rsid w:val="00247EB2"/>
    <w:rsid w:val="002503D1"/>
    <w:rsid w:val="00250568"/>
    <w:rsid w:val="002507C7"/>
    <w:rsid w:val="002511AF"/>
    <w:rsid w:val="00251AF9"/>
    <w:rsid w:val="00251BF4"/>
    <w:rsid w:val="00252146"/>
    <w:rsid w:val="002525B9"/>
    <w:rsid w:val="002525E2"/>
    <w:rsid w:val="0025299E"/>
    <w:rsid w:val="00252B3D"/>
    <w:rsid w:val="00252BA5"/>
    <w:rsid w:val="00253077"/>
    <w:rsid w:val="00253368"/>
    <w:rsid w:val="00253752"/>
    <w:rsid w:val="00253DF7"/>
    <w:rsid w:val="002544FC"/>
    <w:rsid w:val="00254A01"/>
    <w:rsid w:val="00254AB4"/>
    <w:rsid w:val="00254CA1"/>
    <w:rsid w:val="00254D73"/>
    <w:rsid w:val="00254DE3"/>
    <w:rsid w:val="0025505F"/>
    <w:rsid w:val="002550FF"/>
    <w:rsid w:val="0025523C"/>
    <w:rsid w:val="00255D7F"/>
    <w:rsid w:val="00255DD3"/>
    <w:rsid w:val="00256057"/>
    <w:rsid w:val="002560F7"/>
    <w:rsid w:val="002568FE"/>
    <w:rsid w:val="0025775A"/>
    <w:rsid w:val="002578D4"/>
    <w:rsid w:val="002579C1"/>
    <w:rsid w:val="002604DA"/>
    <w:rsid w:val="00260781"/>
    <w:rsid w:val="00260992"/>
    <w:rsid w:val="00260A76"/>
    <w:rsid w:val="00260FC1"/>
    <w:rsid w:val="002611D2"/>
    <w:rsid w:val="002614DA"/>
    <w:rsid w:val="00261BDD"/>
    <w:rsid w:val="00261C51"/>
    <w:rsid w:val="00261DCD"/>
    <w:rsid w:val="0026285F"/>
    <w:rsid w:val="00262E05"/>
    <w:rsid w:val="00262E69"/>
    <w:rsid w:val="0026369F"/>
    <w:rsid w:val="002636AB"/>
    <w:rsid w:val="0026373B"/>
    <w:rsid w:val="00263BE7"/>
    <w:rsid w:val="00264677"/>
    <w:rsid w:val="00264A62"/>
    <w:rsid w:val="00264FA1"/>
    <w:rsid w:val="00265045"/>
    <w:rsid w:val="00265096"/>
    <w:rsid w:val="0026589E"/>
    <w:rsid w:val="002659C1"/>
    <w:rsid w:val="002662BA"/>
    <w:rsid w:val="00266B68"/>
    <w:rsid w:val="00266EB3"/>
    <w:rsid w:val="00267693"/>
    <w:rsid w:val="00267CB6"/>
    <w:rsid w:val="00267EF8"/>
    <w:rsid w:val="00270AC9"/>
    <w:rsid w:val="00271B90"/>
    <w:rsid w:val="00271BC9"/>
    <w:rsid w:val="00272039"/>
    <w:rsid w:val="00272184"/>
    <w:rsid w:val="00272283"/>
    <w:rsid w:val="0027244F"/>
    <w:rsid w:val="0027300A"/>
    <w:rsid w:val="002730BD"/>
    <w:rsid w:val="00273651"/>
    <w:rsid w:val="0027369B"/>
    <w:rsid w:val="0027393A"/>
    <w:rsid w:val="00273DB4"/>
    <w:rsid w:val="00273FD5"/>
    <w:rsid w:val="00273FDB"/>
    <w:rsid w:val="0027492F"/>
    <w:rsid w:val="00274F3B"/>
    <w:rsid w:val="002753C1"/>
    <w:rsid w:val="00275624"/>
    <w:rsid w:val="0027562D"/>
    <w:rsid w:val="0027598E"/>
    <w:rsid w:val="00275B33"/>
    <w:rsid w:val="00275BCE"/>
    <w:rsid w:val="002760B0"/>
    <w:rsid w:val="0027632F"/>
    <w:rsid w:val="002766CD"/>
    <w:rsid w:val="0027678A"/>
    <w:rsid w:val="002770AD"/>
    <w:rsid w:val="00277171"/>
    <w:rsid w:val="002779C6"/>
    <w:rsid w:val="00277B3D"/>
    <w:rsid w:val="00277BAB"/>
    <w:rsid w:val="0028044C"/>
    <w:rsid w:val="0028048B"/>
    <w:rsid w:val="0028111A"/>
    <w:rsid w:val="002815F0"/>
    <w:rsid w:val="0028165D"/>
    <w:rsid w:val="002817EC"/>
    <w:rsid w:val="0028198A"/>
    <w:rsid w:val="00281F5E"/>
    <w:rsid w:val="002827E4"/>
    <w:rsid w:val="00283592"/>
    <w:rsid w:val="0028363C"/>
    <w:rsid w:val="00283E4F"/>
    <w:rsid w:val="00283FA3"/>
    <w:rsid w:val="002845AC"/>
    <w:rsid w:val="00284B07"/>
    <w:rsid w:val="00285A5B"/>
    <w:rsid w:val="00285C44"/>
    <w:rsid w:val="00285E6C"/>
    <w:rsid w:val="00285F04"/>
    <w:rsid w:val="00286C19"/>
    <w:rsid w:val="00287075"/>
    <w:rsid w:val="00287146"/>
    <w:rsid w:val="00287609"/>
    <w:rsid w:val="002878A6"/>
    <w:rsid w:val="00287D08"/>
    <w:rsid w:val="00290136"/>
    <w:rsid w:val="0029046B"/>
    <w:rsid w:val="002905D9"/>
    <w:rsid w:val="00290935"/>
    <w:rsid w:val="002913D6"/>
    <w:rsid w:val="00291BB4"/>
    <w:rsid w:val="002925DE"/>
    <w:rsid w:val="00292C66"/>
    <w:rsid w:val="00293178"/>
    <w:rsid w:val="0029318B"/>
    <w:rsid w:val="00293463"/>
    <w:rsid w:val="00293680"/>
    <w:rsid w:val="002940DF"/>
    <w:rsid w:val="002942A8"/>
    <w:rsid w:val="0029457A"/>
    <w:rsid w:val="00294BC0"/>
    <w:rsid w:val="00294C41"/>
    <w:rsid w:val="0029505A"/>
    <w:rsid w:val="002958B8"/>
    <w:rsid w:val="00295F12"/>
    <w:rsid w:val="00296296"/>
    <w:rsid w:val="00296613"/>
    <w:rsid w:val="002972FC"/>
    <w:rsid w:val="00297462"/>
    <w:rsid w:val="00297CA9"/>
    <w:rsid w:val="00297EC6"/>
    <w:rsid w:val="002A0AED"/>
    <w:rsid w:val="002A13AD"/>
    <w:rsid w:val="002A2661"/>
    <w:rsid w:val="002A2754"/>
    <w:rsid w:val="002A289B"/>
    <w:rsid w:val="002A2C0F"/>
    <w:rsid w:val="002A307B"/>
    <w:rsid w:val="002A314B"/>
    <w:rsid w:val="002A36DE"/>
    <w:rsid w:val="002A38F1"/>
    <w:rsid w:val="002A3DA4"/>
    <w:rsid w:val="002A4235"/>
    <w:rsid w:val="002A4489"/>
    <w:rsid w:val="002A4B40"/>
    <w:rsid w:val="002A4CF9"/>
    <w:rsid w:val="002A4DF9"/>
    <w:rsid w:val="002A5358"/>
    <w:rsid w:val="002A53DB"/>
    <w:rsid w:val="002A5D8B"/>
    <w:rsid w:val="002A67CE"/>
    <w:rsid w:val="002A6829"/>
    <w:rsid w:val="002A6C11"/>
    <w:rsid w:val="002A6C41"/>
    <w:rsid w:val="002A6CDD"/>
    <w:rsid w:val="002A6D5D"/>
    <w:rsid w:val="002A6FC7"/>
    <w:rsid w:val="002A7217"/>
    <w:rsid w:val="002A783B"/>
    <w:rsid w:val="002A7AC5"/>
    <w:rsid w:val="002A7DF3"/>
    <w:rsid w:val="002B00B5"/>
    <w:rsid w:val="002B031B"/>
    <w:rsid w:val="002B0CFA"/>
    <w:rsid w:val="002B171F"/>
    <w:rsid w:val="002B1C2D"/>
    <w:rsid w:val="002B1DB7"/>
    <w:rsid w:val="002B1DE7"/>
    <w:rsid w:val="002B1F25"/>
    <w:rsid w:val="002B22DC"/>
    <w:rsid w:val="002B2336"/>
    <w:rsid w:val="002B234F"/>
    <w:rsid w:val="002B2563"/>
    <w:rsid w:val="002B25C0"/>
    <w:rsid w:val="002B2FCD"/>
    <w:rsid w:val="002B2FF1"/>
    <w:rsid w:val="002B32A8"/>
    <w:rsid w:val="002B3396"/>
    <w:rsid w:val="002B3565"/>
    <w:rsid w:val="002B407B"/>
    <w:rsid w:val="002B407C"/>
    <w:rsid w:val="002B4CAF"/>
    <w:rsid w:val="002B509A"/>
    <w:rsid w:val="002B553B"/>
    <w:rsid w:val="002B587D"/>
    <w:rsid w:val="002B58C3"/>
    <w:rsid w:val="002B5B0B"/>
    <w:rsid w:val="002B6080"/>
    <w:rsid w:val="002B62AC"/>
    <w:rsid w:val="002B6674"/>
    <w:rsid w:val="002B69C0"/>
    <w:rsid w:val="002B6A07"/>
    <w:rsid w:val="002B6AE7"/>
    <w:rsid w:val="002B6C6B"/>
    <w:rsid w:val="002B7092"/>
    <w:rsid w:val="002B72F5"/>
    <w:rsid w:val="002B737D"/>
    <w:rsid w:val="002B76BC"/>
    <w:rsid w:val="002B780E"/>
    <w:rsid w:val="002B78F7"/>
    <w:rsid w:val="002B7AF2"/>
    <w:rsid w:val="002B7D49"/>
    <w:rsid w:val="002B7D71"/>
    <w:rsid w:val="002C043E"/>
    <w:rsid w:val="002C04C2"/>
    <w:rsid w:val="002C09A2"/>
    <w:rsid w:val="002C13EA"/>
    <w:rsid w:val="002C1547"/>
    <w:rsid w:val="002C1608"/>
    <w:rsid w:val="002C223F"/>
    <w:rsid w:val="002C25A0"/>
    <w:rsid w:val="002C2715"/>
    <w:rsid w:val="002C282D"/>
    <w:rsid w:val="002C296E"/>
    <w:rsid w:val="002C2E8E"/>
    <w:rsid w:val="002C321C"/>
    <w:rsid w:val="002C3384"/>
    <w:rsid w:val="002C3560"/>
    <w:rsid w:val="002C35FF"/>
    <w:rsid w:val="002C3EFD"/>
    <w:rsid w:val="002C4909"/>
    <w:rsid w:val="002C4FEB"/>
    <w:rsid w:val="002C5235"/>
    <w:rsid w:val="002C536C"/>
    <w:rsid w:val="002C555C"/>
    <w:rsid w:val="002C5995"/>
    <w:rsid w:val="002C5DB1"/>
    <w:rsid w:val="002C5F6C"/>
    <w:rsid w:val="002C6693"/>
    <w:rsid w:val="002C729B"/>
    <w:rsid w:val="002C73EA"/>
    <w:rsid w:val="002C7C6D"/>
    <w:rsid w:val="002C7FEF"/>
    <w:rsid w:val="002D03CB"/>
    <w:rsid w:val="002D04B2"/>
    <w:rsid w:val="002D06AC"/>
    <w:rsid w:val="002D0A8B"/>
    <w:rsid w:val="002D1038"/>
    <w:rsid w:val="002D10F3"/>
    <w:rsid w:val="002D1D09"/>
    <w:rsid w:val="002D1E0C"/>
    <w:rsid w:val="002D1EEC"/>
    <w:rsid w:val="002D1F56"/>
    <w:rsid w:val="002D212B"/>
    <w:rsid w:val="002D23E1"/>
    <w:rsid w:val="002D23FC"/>
    <w:rsid w:val="002D27CA"/>
    <w:rsid w:val="002D3B57"/>
    <w:rsid w:val="002D3F88"/>
    <w:rsid w:val="002D4193"/>
    <w:rsid w:val="002D4297"/>
    <w:rsid w:val="002D4531"/>
    <w:rsid w:val="002D47E6"/>
    <w:rsid w:val="002D4B67"/>
    <w:rsid w:val="002D5353"/>
    <w:rsid w:val="002D5398"/>
    <w:rsid w:val="002D5584"/>
    <w:rsid w:val="002D5767"/>
    <w:rsid w:val="002D5D7B"/>
    <w:rsid w:val="002D65F7"/>
    <w:rsid w:val="002D66F5"/>
    <w:rsid w:val="002D6A84"/>
    <w:rsid w:val="002D6B9C"/>
    <w:rsid w:val="002D6C05"/>
    <w:rsid w:val="002D70B7"/>
    <w:rsid w:val="002D7AC0"/>
    <w:rsid w:val="002D7C5A"/>
    <w:rsid w:val="002E0210"/>
    <w:rsid w:val="002E0666"/>
    <w:rsid w:val="002E0CE5"/>
    <w:rsid w:val="002E13AA"/>
    <w:rsid w:val="002E18B5"/>
    <w:rsid w:val="002E18FF"/>
    <w:rsid w:val="002E2335"/>
    <w:rsid w:val="002E23C3"/>
    <w:rsid w:val="002E2FCE"/>
    <w:rsid w:val="002E3600"/>
    <w:rsid w:val="002E37F7"/>
    <w:rsid w:val="002E3891"/>
    <w:rsid w:val="002E3909"/>
    <w:rsid w:val="002E3E90"/>
    <w:rsid w:val="002E3EB7"/>
    <w:rsid w:val="002E3F9E"/>
    <w:rsid w:val="002E429F"/>
    <w:rsid w:val="002E479B"/>
    <w:rsid w:val="002E4943"/>
    <w:rsid w:val="002E49BC"/>
    <w:rsid w:val="002E49CB"/>
    <w:rsid w:val="002E4E56"/>
    <w:rsid w:val="002E52CC"/>
    <w:rsid w:val="002E5389"/>
    <w:rsid w:val="002E5808"/>
    <w:rsid w:val="002E584F"/>
    <w:rsid w:val="002E58C5"/>
    <w:rsid w:val="002E5B9E"/>
    <w:rsid w:val="002E6B7A"/>
    <w:rsid w:val="002E6DC0"/>
    <w:rsid w:val="002E7001"/>
    <w:rsid w:val="002E7991"/>
    <w:rsid w:val="002E7A32"/>
    <w:rsid w:val="002E7EE9"/>
    <w:rsid w:val="002F0518"/>
    <w:rsid w:val="002F0A6E"/>
    <w:rsid w:val="002F0BF5"/>
    <w:rsid w:val="002F10E6"/>
    <w:rsid w:val="002F1D03"/>
    <w:rsid w:val="002F1ECC"/>
    <w:rsid w:val="002F25E9"/>
    <w:rsid w:val="002F3E23"/>
    <w:rsid w:val="002F4165"/>
    <w:rsid w:val="002F44C2"/>
    <w:rsid w:val="002F4916"/>
    <w:rsid w:val="002F4B98"/>
    <w:rsid w:val="002F4FB6"/>
    <w:rsid w:val="002F57C5"/>
    <w:rsid w:val="002F57C9"/>
    <w:rsid w:val="002F5CA3"/>
    <w:rsid w:val="002F5DE3"/>
    <w:rsid w:val="002F60DD"/>
    <w:rsid w:val="002F6632"/>
    <w:rsid w:val="002F6A05"/>
    <w:rsid w:val="002F6C77"/>
    <w:rsid w:val="002F700F"/>
    <w:rsid w:val="002F71D3"/>
    <w:rsid w:val="002F7537"/>
    <w:rsid w:val="002F76E9"/>
    <w:rsid w:val="002F7E42"/>
    <w:rsid w:val="002F7F6A"/>
    <w:rsid w:val="00300224"/>
    <w:rsid w:val="003002D2"/>
    <w:rsid w:val="003003E2"/>
    <w:rsid w:val="00300640"/>
    <w:rsid w:val="003006F3"/>
    <w:rsid w:val="00300778"/>
    <w:rsid w:val="00300B22"/>
    <w:rsid w:val="0030152A"/>
    <w:rsid w:val="0030153A"/>
    <w:rsid w:val="003015B7"/>
    <w:rsid w:val="003017BE"/>
    <w:rsid w:val="00301B40"/>
    <w:rsid w:val="00301C03"/>
    <w:rsid w:val="00301EAE"/>
    <w:rsid w:val="00302572"/>
    <w:rsid w:val="003027A8"/>
    <w:rsid w:val="00302A79"/>
    <w:rsid w:val="00302C18"/>
    <w:rsid w:val="00302C1B"/>
    <w:rsid w:val="00303661"/>
    <w:rsid w:val="00303961"/>
    <w:rsid w:val="00303BD5"/>
    <w:rsid w:val="00303CCE"/>
    <w:rsid w:val="00303E3A"/>
    <w:rsid w:val="00303E4B"/>
    <w:rsid w:val="003043D2"/>
    <w:rsid w:val="003044A7"/>
    <w:rsid w:val="00304612"/>
    <w:rsid w:val="00305AF5"/>
    <w:rsid w:val="00306030"/>
    <w:rsid w:val="00306395"/>
    <w:rsid w:val="00306780"/>
    <w:rsid w:val="00306796"/>
    <w:rsid w:val="00306B0C"/>
    <w:rsid w:val="00307282"/>
    <w:rsid w:val="00307581"/>
    <w:rsid w:val="00307C36"/>
    <w:rsid w:val="00307DE3"/>
    <w:rsid w:val="00307EE7"/>
    <w:rsid w:val="0031061F"/>
    <w:rsid w:val="00310A6E"/>
    <w:rsid w:val="00310F51"/>
    <w:rsid w:val="003114B3"/>
    <w:rsid w:val="00311AEC"/>
    <w:rsid w:val="00312073"/>
    <w:rsid w:val="00312320"/>
    <w:rsid w:val="00312916"/>
    <w:rsid w:val="00313432"/>
    <w:rsid w:val="00313587"/>
    <w:rsid w:val="00313AA4"/>
    <w:rsid w:val="003140E6"/>
    <w:rsid w:val="00314485"/>
    <w:rsid w:val="003145C4"/>
    <w:rsid w:val="00314A27"/>
    <w:rsid w:val="00314EA8"/>
    <w:rsid w:val="00315133"/>
    <w:rsid w:val="0031528F"/>
    <w:rsid w:val="0031535C"/>
    <w:rsid w:val="00315585"/>
    <w:rsid w:val="00315622"/>
    <w:rsid w:val="00315855"/>
    <w:rsid w:val="00315C15"/>
    <w:rsid w:val="00315CFC"/>
    <w:rsid w:val="00315F65"/>
    <w:rsid w:val="00316585"/>
    <w:rsid w:val="00316EE5"/>
    <w:rsid w:val="003177C7"/>
    <w:rsid w:val="00317B03"/>
    <w:rsid w:val="00317B60"/>
    <w:rsid w:val="00317D4E"/>
    <w:rsid w:val="00320D1D"/>
    <w:rsid w:val="00320E0A"/>
    <w:rsid w:val="00321131"/>
    <w:rsid w:val="00321137"/>
    <w:rsid w:val="003217EF"/>
    <w:rsid w:val="00322654"/>
    <w:rsid w:val="003229CA"/>
    <w:rsid w:val="00323063"/>
    <w:rsid w:val="003234E6"/>
    <w:rsid w:val="0032380A"/>
    <w:rsid w:val="00323975"/>
    <w:rsid w:val="00323BEF"/>
    <w:rsid w:val="0032407D"/>
    <w:rsid w:val="00324330"/>
    <w:rsid w:val="00324361"/>
    <w:rsid w:val="003243D5"/>
    <w:rsid w:val="0032492D"/>
    <w:rsid w:val="00324C65"/>
    <w:rsid w:val="00324E02"/>
    <w:rsid w:val="003251E1"/>
    <w:rsid w:val="00325B4F"/>
    <w:rsid w:val="00325C0C"/>
    <w:rsid w:val="003260D0"/>
    <w:rsid w:val="0032673B"/>
    <w:rsid w:val="00327052"/>
    <w:rsid w:val="00327485"/>
    <w:rsid w:val="003274B6"/>
    <w:rsid w:val="00327F4B"/>
    <w:rsid w:val="00327FD3"/>
    <w:rsid w:val="0033013A"/>
    <w:rsid w:val="00330302"/>
    <w:rsid w:val="00330504"/>
    <w:rsid w:val="00330A9E"/>
    <w:rsid w:val="00330F50"/>
    <w:rsid w:val="00331509"/>
    <w:rsid w:val="003316FD"/>
    <w:rsid w:val="00331705"/>
    <w:rsid w:val="003319CC"/>
    <w:rsid w:val="00332131"/>
    <w:rsid w:val="0033220C"/>
    <w:rsid w:val="00332539"/>
    <w:rsid w:val="003327A3"/>
    <w:rsid w:val="00332B70"/>
    <w:rsid w:val="00332CA3"/>
    <w:rsid w:val="00332CF8"/>
    <w:rsid w:val="003331F6"/>
    <w:rsid w:val="003334C7"/>
    <w:rsid w:val="003335F7"/>
    <w:rsid w:val="0033364B"/>
    <w:rsid w:val="003336C5"/>
    <w:rsid w:val="00334389"/>
    <w:rsid w:val="00334614"/>
    <w:rsid w:val="00334747"/>
    <w:rsid w:val="00334955"/>
    <w:rsid w:val="00334ED7"/>
    <w:rsid w:val="00335A0C"/>
    <w:rsid w:val="00335E10"/>
    <w:rsid w:val="003363DA"/>
    <w:rsid w:val="003365F6"/>
    <w:rsid w:val="00336657"/>
    <w:rsid w:val="003368F1"/>
    <w:rsid w:val="00336A3D"/>
    <w:rsid w:val="00336F65"/>
    <w:rsid w:val="003370FB"/>
    <w:rsid w:val="0033793B"/>
    <w:rsid w:val="00337980"/>
    <w:rsid w:val="00337989"/>
    <w:rsid w:val="00340C4D"/>
    <w:rsid w:val="00341DE0"/>
    <w:rsid w:val="003420E0"/>
    <w:rsid w:val="00342173"/>
    <w:rsid w:val="00342444"/>
    <w:rsid w:val="003428F3"/>
    <w:rsid w:val="00342C49"/>
    <w:rsid w:val="00342D06"/>
    <w:rsid w:val="00343B7B"/>
    <w:rsid w:val="00343D19"/>
    <w:rsid w:val="003440FE"/>
    <w:rsid w:val="003446A9"/>
    <w:rsid w:val="00344C80"/>
    <w:rsid w:val="00344D5B"/>
    <w:rsid w:val="00344FFD"/>
    <w:rsid w:val="0034574D"/>
    <w:rsid w:val="00345B5F"/>
    <w:rsid w:val="003468F1"/>
    <w:rsid w:val="00346B3F"/>
    <w:rsid w:val="00346F16"/>
    <w:rsid w:val="00346F99"/>
    <w:rsid w:val="00347460"/>
    <w:rsid w:val="0034750A"/>
    <w:rsid w:val="00347BA8"/>
    <w:rsid w:val="00350BA4"/>
    <w:rsid w:val="00350C48"/>
    <w:rsid w:val="00350E09"/>
    <w:rsid w:val="003511D3"/>
    <w:rsid w:val="00351B08"/>
    <w:rsid w:val="00351B24"/>
    <w:rsid w:val="00352130"/>
    <w:rsid w:val="00352289"/>
    <w:rsid w:val="00352C21"/>
    <w:rsid w:val="00353573"/>
    <w:rsid w:val="00353707"/>
    <w:rsid w:val="0035412D"/>
    <w:rsid w:val="00354841"/>
    <w:rsid w:val="00354EFD"/>
    <w:rsid w:val="00354F38"/>
    <w:rsid w:val="00354F4F"/>
    <w:rsid w:val="003555CC"/>
    <w:rsid w:val="003561B4"/>
    <w:rsid w:val="00356EB8"/>
    <w:rsid w:val="003574ED"/>
    <w:rsid w:val="003576A7"/>
    <w:rsid w:val="003576FA"/>
    <w:rsid w:val="0036022B"/>
    <w:rsid w:val="00360859"/>
    <w:rsid w:val="0036096A"/>
    <w:rsid w:val="00360B61"/>
    <w:rsid w:val="00360F3F"/>
    <w:rsid w:val="00361287"/>
    <w:rsid w:val="0036145D"/>
    <w:rsid w:val="00361F2F"/>
    <w:rsid w:val="00361FBC"/>
    <w:rsid w:val="003628F9"/>
    <w:rsid w:val="00362D3F"/>
    <w:rsid w:val="00362E3A"/>
    <w:rsid w:val="003630B0"/>
    <w:rsid w:val="00363120"/>
    <w:rsid w:val="00363532"/>
    <w:rsid w:val="00363763"/>
    <w:rsid w:val="00363BBC"/>
    <w:rsid w:val="00364154"/>
    <w:rsid w:val="003649FB"/>
    <w:rsid w:val="00364CA5"/>
    <w:rsid w:val="00365B6E"/>
    <w:rsid w:val="00366470"/>
    <w:rsid w:val="003664CB"/>
    <w:rsid w:val="003669E5"/>
    <w:rsid w:val="00367673"/>
    <w:rsid w:val="00370617"/>
    <w:rsid w:val="00370901"/>
    <w:rsid w:val="003709D8"/>
    <w:rsid w:val="00370D02"/>
    <w:rsid w:val="00371C1B"/>
    <w:rsid w:val="00371D63"/>
    <w:rsid w:val="003721CD"/>
    <w:rsid w:val="00372766"/>
    <w:rsid w:val="003728DE"/>
    <w:rsid w:val="0037328E"/>
    <w:rsid w:val="00373317"/>
    <w:rsid w:val="0037344B"/>
    <w:rsid w:val="0037377A"/>
    <w:rsid w:val="00373994"/>
    <w:rsid w:val="00373A4D"/>
    <w:rsid w:val="00373D12"/>
    <w:rsid w:val="00374140"/>
    <w:rsid w:val="00374298"/>
    <w:rsid w:val="0037511C"/>
    <w:rsid w:val="003751ED"/>
    <w:rsid w:val="003752C3"/>
    <w:rsid w:val="003752DA"/>
    <w:rsid w:val="003752E2"/>
    <w:rsid w:val="0037615F"/>
    <w:rsid w:val="003765AD"/>
    <w:rsid w:val="00377153"/>
    <w:rsid w:val="00377171"/>
    <w:rsid w:val="0037763B"/>
    <w:rsid w:val="00377690"/>
    <w:rsid w:val="00377A51"/>
    <w:rsid w:val="00377E6C"/>
    <w:rsid w:val="00377F1B"/>
    <w:rsid w:val="003807EF"/>
    <w:rsid w:val="00380901"/>
    <w:rsid w:val="00380984"/>
    <w:rsid w:val="00380A99"/>
    <w:rsid w:val="00380BA7"/>
    <w:rsid w:val="003810BB"/>
    <w:rsid w:val="0038125D"/>
    <w:rsid w:val="00381327"/>
    <w:rsid w:val="00381337"/>
    <w:rsid w:val="00381D36"/>
    <w:rsid w:val="00382150"/>
    <w:rsid w:val="00382225"/>
    <w:rsid w:val="003823DC"/>
    <w:rsid w:val="0038300B"/>
    <w:rsid w:val="003832A8"/>
    <w:rsid w:val="003833EC"/>
    <w:rsid w:val="00383499"/>
    <w:rsid w:val="00383D60"/>
    <w:rsid w:val="00383FA3"/>
    <w:rsid w:val="0038434D"/>
    <w:rsid w:val="003845A7"/>
    <w:rsid w:val="003846E5"/>
    <w:rsid w:val="003857BF"/>
    <w:rsid w:val="00385DC0"/>
    <w:rsid w:val="003866A9"/>
    <w:rsid w:val="003868F9"/>
    <w:rsid w:val="00386C52"/>
    <w:rsid w:val="00386CB8"/>
    <w:rsid w:val="00386DE5"/>
    <w:rsid w:val="003870F1"/>
    <w:rsid w:val="00387788"/>
    <w:rsid w:val="00387B23"/>
    <w:rsid w:val="00387F59"/>
    <w:rsid w:val="003901B7"/>
    <w:rsid w:val="00390F45"/>
    <w:rsid w:val="00391137"/>
    <w:rsid w:val="00391E78"/>
    <w:rsid w:val="00391F27"/>
    <w:rsid w:val="003920B2"/>
    <w:rsid w:val="00392BF9"/>
    <w:rsid w:val="00392E40"/>
    <w:rsid w:val="0039318E"/>
    <w:rsid w:val="00393205"/>
    <w:rsid w:val="003936CD"/>
    <w:rsid w:val="003938BA"/>
    <w:rsid w:val="003938F3"/>
    <w:rsid w:val="0039396D"/>
    <w:rsid w:val="00393EA9"/>
    <w:rsid w:val="00394109"/>
    <w:rsid w:val="00394362"/>
    <w:rsid w:val="003947B8"/>
    <w:rsid w:val="00395181"/>
    <w:rsid w:val="003960AD"/>
    <w:rsid w:val="003963F7"/>
    <w:rsid w:val="003964CC"/>
    <w:rsid w:val="00396652"/>
    <w:rsid w:val="0039686E"/>
    <w:rsid w:val="00396D50"/>
    <w:rsid w:val="00397033"/>
    <w:rsid w:val="003973A1"/>
    <w:rsid w:val="00397703"/>
    <w:rsid w:val="0039796C"/>
    <w:rsid w:val="00397E67"/>
    <w:rsid w:val="00397F27"/>
    <w:rsid w:val="003A0227"/>
    <w:rsid w:val="003A024F"/>
    <w:rsid w:val="003A036C"/>
    <w:rsid w:val="003A038B"/>
    <w:rsid w:val="003A054A"/>
    <w:rsid w:val="003A058B"/>
    <w:rsid w:val="003A07AC"/>
    <w:rsid w:val="003A0F29"/>
    <w:rsid w:val="003A13C5"/>
    <w:rsid w:val="003A1988"/>
    <w:rsid w:val="003A1F80"/>
    <w:rsid w:val="003A2A8A"/>
    <w:rsid w:val="003A2A8F"/>
    <w:rsid w:val="003A2B1C"/>
    <w:rsid w:val="003A2BFD"/>
    <w:rsid w:val="003A2D2C"/>
    <w:rsid w:val="003A325D"/>
    <w:rsid w:val="003A34C6"/>
    <w:rsid w:val="003A37BF"/>
    <w:rsid w:val="003A3A87"/>
    <w:rsid w:val="003A3AE7"/>
    <w:rsid w:val="003A3B9B"/>
    <w:rsid w:val="003A444D"/>
    <w:rsid w:val="003A4505"/>
    <w:rsid w:val="003A5365"/>
    <w:rsid w:val="003A546D"/>
    <w:rsid w:val="003A634F"/>
    <w:rsid w:val="003A6451"/>
    <w:rsid w:val="003A64FA"/>
    <w:rsid w:val="003A6CE9"/>
    <w:rsid w:val="003A6D48"/>
    <w:rsid w:val="003A7910"/>
    <w:rsid w:val="003A79F1"/>
    <w:rsid w:val="003A7D28"/>
    <w:rsid w:val="003A7D9F"/>
    <w:rsid w:val="003B0339"/>
    <w:rsid w:val="003B0406"/>
    <w:rsid w:val="003B061E"/>
    <w:rsid w:val="003B06BF"/>
    <w:rsid w:val="003B0724"/>
    <w:rsid w:val="003B12B7"/>
    <w:rsid w:val="003B148C"/>
    <w:rsid w:val="003B1774"/>
    <w:rsid w:val="003B2D2E"/>
    <w:rsid w:val="003B2E3A"/>
    <w:rsid w:val="003B32F7"/>
    <w:rsid w:val="003B3E59"/>
    <w:rsid w:val="003B3E5B"/>
    <w:rsid w:val="003B4022"/>
    <w:rsid w:val="003B430A"/>
    <w:rsid w:val="003B4465"/>
    <w:rsid w:val="003B47B2"/>
    <w:rsid w:val="003B482F"/>
    <w:rsid w:val="003B4BE8"/>
    <w:rsid w:val="003B4E07"/>
    <w:rsid w:val="003B5119"/>
    <w:rsid w:val="003B53AB"/>
    <w:rsid w:val="003B53CC"/>
    <w:rsid w:val="003B580C"/>
    <w:rsid w:val="003B5AD3"/>
    <w:rsid w:val="003B5DE9"/>
    <w:rsid w:val="003B5FA4"/>
    <w:rsid w:val="003B61E9"/>
    <w:rsid w:val="003B6345"/>
    <w:rsid w:val="003B64C6"/>
    <w:rsid w:val="003B6521"/>
    <w:rsid w:val="003B6539"/>
    <w:rsid w:val="003B6B44"/>
    <w:rsid w:val="003B6F54"/>
    <w:rsid w:val="003B712E"/>
    <w:rsid w:val="003B735C"/>
    <w:rsid w:val="003B7430"/>
    <w:rsid w:val="003B7EC7"/>
    <w:rsid w:val="003C0482"/>
    <w:rsid w:val="003C05CC"/>
    <w:rsid w:val="003C091E"/>
    <w:rsid w:val="003C09E7"/>
    <w:rsid w:val="003C0BED"/>
    <w:rsid w:val="003C16C4"/>
    <w:rsid w:val="003C18AD"/>
    <w:rsid w:val="003C20D3"/>
    <w:rsid w:val="003C217F"/>
    <w:rsid w:val="003C2217"/>
    <w:rsid w:val="003C2AA7"/>
    <w:rsid w:val="003C2E9B"/>
    <w:rsid w:val="003C3368"/>
    <w:rsid w:val="003C38BD"/>
    <w:rsid w:val="003C3A14"/>
    <w:rsid w:val="003C3BC2"/>
    <w:rsid w:val="003C3C33"/>
    <w:rsid w:val="003C3F27"/>
    <w:rsid w:val="003C4209"/>
    <w:rsid w:val="003C474B"/>
    <w:rsid w:val="003C4883"/>
    <w:rsid w:val="003C5099"/>
    <w:rsid w:val="003C50AA"/>
    <w:rsid w:val="003C54EC"/>
    <w:rsid w:val="003C5AF6"/>
    <w:rsid w:val="003C5C56"/>
    <w:rsid w:val="003C62D6"/>
    <w:rsid w:val="003C673F"/>
    <w:rsid w:val="003C693E"/>
    <w:rsid w:val="003C6B7E"/>
    <w:rsid w:val="003C71FE"/>
    <w:rsid w:val="003C7B87"/>
    <w:rsid w:val="003D0360"/>
    <w:rsid w:val="003D09B1"/>
    <w:rsid w:val="003D0CA7"/>
    <w:rsid w:val="003D1268"/>
    <w:rsid w:val="003D1288"/>
    <w:rsid w:val="003D12AE"/>
    <w:rsid w:val="003D142B"/>
    <w:rsid w:val="003D1E04"/>
    <w:rsid w:val="003D25C4"/>
    <w:rsid w:val="003D2C4D"/>
    <w:rsid w:val="003D3447"/>
    <w:rsid w:val="003D3468"/>
    <w:rsid w:val="003D357E"/>
    <w:rsid w:val="003D3695"/>
    <w:rsid w:val="003D3F0D"/>
    <w:rsid w:val="003D4055"/>
    <w:rsid w:val="003D4483"/>
    <w:rsid w:val="003D4C15"/>
    <w:rsid w:val="003D4DC8"/>
    <w:rsid w:val="003D545B"/>
    <w:rsid w:val="003D5476"/>
    <w:rsid w:val="003D5A45"/>
    <w:rsid w:val="003D5EA3"/>
    <w:rsid w:val="003D6113"/>
    <w:rsid w:val="003D6245"/>
    <w:rsid w:val="003D6A16"/>
    <w:rsid w:val="003D6AA6"/>
    <w:rsid w:val="003D75A3"/>
    <w:rsid w:val="003D7644"/>
    <w:rsid w:val="003D7657"/>
    <w:rsid w:val="003D76D7"/>
    <w:rsid w:val="003D7ECF"/>
    <w:rsid w:val="003D7EE9"/>
    <w:rsid w:val="003E0A80"/>
    <w:rsid w:val="003E0B36"/>
    <w:rsid w:val="003E0E29"/>
    <w:rsid w:val="003E0F6E"/>
    <w:rsid w:val="003E106A"/>
    <w:rsid w:val="003E13A8"/>
    <w:rsid w:val="003E1E9A"/>
    <w:rsid w:val="003E22D4"/>
    <w:rsid w:val="003E24BD"/>
    <w:rsid w:val="003E2C4B"/>
    <w:rsid w:val="003E313F"/>
    <w:rsid w:val="003E3643"/>
    <w:rsid w:val="003E38CA"/>
    <w:rsid w:val="003E39F6"/>
    <w:rsid w:val="003E3E59"/>
    <w:rsid w:val="003E4332"/>
    <w:rsid w:val="003E514F"/>
    <w:rsid w:val="003E5442"/>
    <w:rsid w:val="003E5AAB"/>
    <w:rsid w:val="003E6066"/>
    <w:rsid w:val="003E60CA"/>
    <w:rsid w:val="003E6458"/>
    <w:rsid w:val="003E690B"/>
    <w:rsid w:val="003E6917"/>
    <w:rsid w:val="003E6A4C"/>
    <w:rsid w:val="003E6AC1"/>
    <w:rsid w:val="003E6CA0"/>
    <w:rsid w:val="003E6F51"/>
    <w:rsid w:val="003E724B"/>
    <w:rsid w:val="003E7618"/>
    <w:rsid w:val="003E7784"/>
    <w:rsid w:val="003F0989"/>
    <w:rsid w:val="003F0C86"/>
    <w:rsid w:val="003F1131"/>
    <w:rsid w:val="003F13AC"/>
    <w:rsid w:val="003F1523"/>
    <w:rsid w:val="003F168A"/>
    <w:rsid w:val="003F183B"/>
    <w:rsid w:val="003F1886"/>
    <w:rsid w:val="003F19DB"/>
    <w:rsid w:val="003F1A89"/>
    <w:rsid w:val="003F2934"/>
    <w:rsid w:val="003F2D3A"/>
    <w:rsid w:val="003F2ECC"/>
    <w:rsid w:val="003F2EDD"/>
    <w:rsid w:val="003F36B9"/>
    <w:rsid w:val="003F385A"/>
    <w:rsid w:val="003F3911"/>
    <w:rsid w:val="003F3912"/>
    <w:rsid w:val="003F3984"/>
    <w:rsid w:val="003F44F5"/>
    <w:rsid w:val="003F46E9"/>
    <w:rsid w:val="003F4A93"/>
    <w:rsid w:val="003F4DE2"/>
    <w:rsid w:val="003F4E79"/>
    <w:rsid w:val="003F524E"/>
    <w:rsid w:val="003F5644"/>
    <w:rsid w:val="003F5720"/>
    <w:rsid w:val="003F5AAB"/>
    <w:rsid w:val="003F5C95"/>
    <w:rsid w:val="003F6017"/>
    <w:rsid w:val="003F635B"/>
    <w:rsid w:val="003F67B4"/>
    <w:rsid w:val="003F6842"/>
    <w:rsid w:val="003F6B4D"/>
    <w:rsid w:val="003F6E4F"/>
    <w:rsid w:val="003F7759"/>
    <w:rsid w:val="003F7913"/>
    <w:rsid w:val="003F7B68"/>
    <w:rsid w:val="003F7E66"/>
    <w:rsid w:val="0040016A"/>
    <w:rsid w:val="004002A8"/>
    <w:rsid w:val="0040074B"/>
    <w:rsid w:val="00400760"/>
    <w:rsid w:val="00400A90"/>
    <w:rsid w:val="0040102D"/>
    <w:rsid w:val="004010B3"/>
    <w:rsid w:val="00401465"/>
    <w:rsid w:val="004019ED"/>
    <w:rsid w:val="00401E9C"/>
    <w:rsid w:val="0040208C"/>
    <w:rsid w:val="00402188"/>
    <w:rsid w:val="0040281F"/>
    <w:rsid w:val="00402AAA"/>
    <w:rsid w:val="00402F90"/>
    <w:rsid w:val="00403185"/>
    <w:rsid w:val="00404F28"/>
    <w:rsid w:val="00405163"/>
    <w:rsid w:val="004053B7"/>
    <w:rsid w:val="00405498"/>
    <w:rsid w:val="0040572F"/>
    <w:rsid w:val="00405BA7"/>
    <w:rsid w:val="00405BAA"/>
    <w:rsid w:val="004062FF"/>
    <w:rsid w:val="0040631B"/>
    <w:rsid w:val="00406554"/>
    <w:rsid w:val="00406619"/>
    <w:rsid w:val="004066D2"/>
    <w:rsid w:val="004068A4"/>
    <w:rsid w:val="00406C2B"/>
    <w:rsid w:val="00406E30"/>
    <w:rsid w:val="004070DD"/>
    <w:rsid w:val="004072DB"/>
    <w:rsid w:val="0040753A"/>
    <w:rsid w:val="0040757B"/>
    <w:rsid w:val="004077EE"/>
    <w:rsid w:val="00407A8B"/>
    <w:rsid w:val="00407C9B"/>
    <w:rsid w:val="0041001A"/>
    <w:rsid w:val="00410504"/>
    <w:rsid w:val="00410A0F"/>
    <w:rsid w:val="00410BB0"/>
    <w:rsid w:val="00410C3D"/>
    <w:rsid w:val="00410E71"/>
    <w:rsid w:val="004113E2"/>
    <w:rsid w:val="00411F52"/>
    <w:rsid w:val="00412245"/>
    <w:rsid w:val="004122D4"/>
    <w:rsid w:val="00412829"/>
    <w:rsid w:val="0041287F"/>
    <w:rsid w:val="00412DE8"/>
    <w:rsid w:val="00413316"/>
    <w:rsid w:val="004133CE"/>
    <w:rsid w:val="004134DF"/>
    <w:rsid w:val="0041360B"/>
    <w:rsid w:val="004143E5"/>
    <w:rsid w:val="0041469A"/>
    <w:rsid w:val="0041497A"/>
    <w:rsid w:val="00415C01"/>
    <w:rsid w:val="00415FBA"/>
    <w:rsid w:val="004162D7"/>
    <w:rsid w:val="004166A0"/>
    <w:rsid w:val="0041692C"/>
    <w:rsid w:val="00416A93"/>
    <w:rsid w:val="00416BD8"/>
    <w:rsid w:val="004179D0"/>
    <w:rsid w:val="00417A6D"/>
    <w:rsid w:val="004200B0"/>
    <w:rsid w:val="00420664"/>
    <w:rsid w:val="00420A87"/>
    <w:rsid w:val="00420B15"/>
    <w:rsid w:val="00420C24"/>
    <w:rsid w:val="00420DCE"/>
    <w:rsid w:val="00420E48"/>
    <w:rsid w:val="00420E5E"/>
    <w:rsid w:val="004212F0"/>
    <w:rsid w:val="00421799"/>
    <w:rsid w:val="0042191F"/>
    <w:rsid w:val="00421F78"/>
    <w:rsid w:val="00422267"/>
    <w:rsid w:val="0042227F"/>
    <w:rsid w:val="00422E51"/>
    <w:rsid w:val="0042317C"/>
    <w:rsid w:val="00423925"/>
    <w:rsid w:val="00423F52"/>
    <w:rsid w:val="00423FEB"/>
    <w:rsid w:val="0042419A"/>
    <w:rsid w:val="00424A25"/>
    <w:rsid w:val="004250A5"/>
    <w:rsid w:val="004258B4"/>
    <w:rsid w:val="00425CF9"/>
    <w:rsid w:val="00425FF4"/>
    <w:rsid w:val="00426153"/>
    <w:rsid w:val="0042629F"/>
    <w:rsid w:val="00426930"/>
    <w:rsid w:val="004269D5"/>
    <w:rsid w:val="0042706D"/>
    <w:rsid w:val="004270FD"/>
    <w:rsid w:val="004271D5"/>
    <w:rsid w:val="00427261"/>
    <w:rsid w:val="004272B9"/>
    <w:rsid w:val="004273F5"/>
    <w:rsid w:val="004277BC"/>
    <w:rsid w:val="00427915"/>
    <w:rsid w:val="004308E9"/>
    <w:rsid w:val="00430AF9"/>
    <w:rsid w:val="00431066"/>
    <w:rsid w:val="004311F9"/>
    <w:rsid w:val="004313EF"/>
    <w:rsid w:val="00431441"/>
    <w:rsid w:val="00431F16"/>
    <w:rsid w:val="00432296"/>
    <w:rsid w:val="0043383B"/>
    <w:rsid w:val="0043384A"/>
    <w:rsid w:val="004339B7"/>
    <w:rsid w:val="00433C3F"/>
    <w:rsid w:val="00433CB8"/>
    <w:rsid w:val="00433E1D"/>
    <w:rsid w:val="00433EF9"/>
    <w:rsid w:val="00433F44"/>
    <w:rsid w:val="00433F6B"/>
    <w:rsid w:val="0043497B"/>
    <w:rsid w:val="00434B0F"/>
    <w:rsid w:val="00434B87"/>
    <w:rsid w:val="004352F3"/>
    <w:rsid w:val="0043533B"/>
    <w:rsid w:val="004356E2"/>
    <w:rsid w:val="00435833"/>
    <w:rsid w:val="00435D9E"/>
    <w:rsid w:val="00436000"/>
    <w:rsid w:val="004361BB"/>
    <w:rsid w:val="00436277"/>
    <w:rsid w:val="00436966"/>
    <w:rsid w:val="00436A6D"/>
    <w:rsid w:val="00436BD5"/>
    <w:rsid w:val="00436FF9"/>
    <w:rsid w:val="004373A7"/>
    <w:rsid w:val="004374CC"/>
    <w:rsid w:val="0043764E"/>
    <w:rsid w:val="00437960"/>
    <w:rsid w:val="00437972"/>
    <w:rsid w:val="004379D8"/>
    <w:rsid w:val="00437A5E"/>
    <w:rsid w:val="004400F1"/>
    <w:rsid w:val="0044019A"/>
    <w:rsid w:val="004403B8"/>
    <w:rsid w:val="00440734"/>
    <w:rsid w:val="00440870"/>
    <w:rsid w:val="00441569"/>
    <w:rsid w:val="00441A0D"/>
    <w:rsid w:val="00441B87"/>
    <w:rsid w:val="004422DF"/>
    <w:rsid w:val="00442BAA"/>
    <w:rsid w:val="00442D95"/>
    <w:rsid w:val="00442FB4"/>
    <w:rsid w:val="004430B1"/>
    <w:rsid w:val="00443176"/>
    <w:rsid w:val="00443310"/>
    <w:rsid w:val="00444A30"/>
    <w:rsid w:val="004454C2"/>
    <w:rsid w:val="00445CA0"/>
    <w:rsid w:val="00446176"/>
    <w:rsid w:val="0044618B"/>
    <w:rsid w:val="00446390"/>
    <w:rsid w:val="004464A2"/>
    <w:rsid w:val="00446920"/>
    <w:rsid w:val="00447351"/>
    <w:rsid w:val="00447B50"/>
    <w:rsid w:val="00447BD5"/>
    <w:rsid w:val="00447C55"/>
    <w:rsid w:val="00447DC3"/>
    <w:rsid w:val="0045004D"/>
    <w:rsid w:val="00450511"/>
    <w:rsid w:val="00450BFC"/>
    <w:rsid w:val="00450C2B"/>
    <w:rsid w:val="00450E1B"/>
    <w:rsid w:val="004512D8"/>
    <w:rsid w:val="0045153F"/>
    <w:rsid w:val="004519A4"/>
    <w:rsid w:val="00451B45"/>
    <w:rsid w:val="00451D03"/>
    <w:rsid w:val="00451DF6"/>
    <w:rsid w:val="00451DFE"/>
    <w:rsid w:val="00452268"/>
    <w:rsid w:val="0045230A"/>
    <w:rsid w:val="00452AEA"/>
    <w:rsid w:val="00452D17"/>
    <w:rsid w:val="00452E0B"/>
    <w:rsid w:val="00453663"/>
    <w:rsid w:val="004538BB"/>
    <w:rsid w:val="00453F26"/>
    <w:rsid w:val="0045400B"/>
    <w:rsid w:val="0045406B"/>
    <w:rsid w:val="0045426D"/>
    <w:rsid w:val="0045510B"/>
    <w:rsid w:val="00455385"/>
    <w:rsid w:val="0045568C"/>
    <w:rsid w:val="004556CC"/>
    <w:rsid w:val="0045598B"/>
    <w:rsid w:val="00455BCE"/>
    <w:rsid w:val="004561E6"/>
    <w:rsid w:val="0045626E"/>
    <w:rsid w:val="0045701C"/>
    <w:rsid w:val="0045714E"/>
    <w:rsid w:val="0045724E"/>
    <w:rsid w:val="004575A6"/>
    <w:rsid w:val="004576B7"/>
    <w:rsid w:val="004578A8"/>
    <w:rsid w:val="00457E4C"/>
    <w:rsid w:val="004606CB"/>
    <w:rsid w:val="00460B9C"/>
    <w:rsid w:val="0046109E"/>
    <w:rsid w:val="004610CD"/>
    <w:rsid w:val="00461293"/>
    <w:rsid w:val="004613ED"/>
    <w:rsid w:val="004614C6"/>
    <w:rsid w:val="004615D2"/>
    <w:rsid w:val="00461CBE"/>
    <w:rsid w:val="004621F0"/>
    <w:rsid w:val="004623BF"/>
    <w:rsid w:val="004627AB"/>
    <w:rsid w:val="0046283F"/>
    <w:rsid w:val="00462E48"/>
    <w:rsid w:val="00462E86"/>
    <w:rsid w:val="00462F2F"/>
    <w:rsid w:val="004631BC"/>
    <w:rsid w:val="004634CE"/>
    <w:rsid w:val="004635A7"/>
    <w:rsid w:val="00463645"/>
    <w:rsid w:val="00463BC7"/>
    <w:rsid w:val="00463E97"/>
    <w:rsid w:val="00464476"/>
    <w:rsid w:val="0046468C"/>
    <w:rsid w:val="004649D9"/>
    <w:rsid w:val="00464D36"/>
    <w:rsid w:val="00464F86"/>
    <w:rsid w:val="0046503A"/>
    <w:rsid w:val="004652D7"/>
    <w:rsid w:val="00465713"/>
    <w:rsid w:val="004659BD"/>
    <w:rsid w:val="00465F2A"/>
    <w:rsid w:val="00466212"/>
    <w:rsid w:val="0046676A"/>
    <w:rsid w:val="0046684C"/>
    <w:rsid w:val="004668C7"/>
    <w:rsid w:val="00466A37"/>
    <w:rsid w:val="00466E27"/>
    <w:rsid w:val="004674B9"/>
    <w:rsid w:val="00467962"/>
    <w:rsid w:val="00467B7F"/>
    <w:rsid w:val="00467FA5"/>
    <w:rsid w:val="00471473"/>
    <w:rsid w:val="00471496"/>
    <w:rsid w:val="0047188C"/>
    <w:rsid w:val="0047189F"/>
    <w:rsid w:val="00471D90"/>
    <w:rsid w:val="00472154"/>
    <w:rsid w:val="0047291F"/>
    <w:rsid w:val="00472D29"/>
    <w:rsid w:val="00473915"/>
    <w:rsid w:val="00473CF7"/>
    <w:rsid w:val="004741FF"/>
    <w:rsid w:val="0047431D"/>
    <w:rsid w:val="00474492"/>
    <w:rsid w:val="0047481C"/>
    <w:rsid w:val="00474924"/>
    <w:rsid w:val="004749BC"/>
    <w:rsid w:val="00474AB4"/>
    <w:rsid w:val="00474C65"/>
    <w:rsid w:val="0047533C"/>
    <w:rsid w:val="00475575"/>
    <w:rsid w:val="00475DC7"/>
    <w:rsid w:val="00475E92"/>
    <w:rsid w:val="00476D9E"/>
    <w:rsid w:val="00477146"/>
    <w:rsid w:val="004772B4"/>
    <w:rsid w:val="004778C7"/>
    <w:rsid w:val="00477A42"/>
    <w:rsid w:val="00480001"/>
    <w:rsid w:val="0048018C"/>
    <w:rsid w:val="0048066C"/>
    <w:rsid w:val="0048087A"/>
    <w:rsid w:val="00480BC2"/>
    <w:rsid w:val="00480DA7"/>
    <w:rsid w:val="00481521"/>
    <w:rsid w:val="0048154D"/>
    <w:rsid w:val="0048157D"/>
    <w:rsid w:val="0048179C"/>
    <w:rsid w:val="00481A57"/>
    <w:rsid w:val="004825B9"/>
    <w:rsid w:val="00482A70"/>
    <w:rsid w:val="004831D6"/>
    <w:rsid w:val="0048328C"/>
    <w:rsid w:val="00483326"/>
    <w:rsid w:val="004834A7"/>
    <w:rsid w:val="00483A51"/>
    <w:rsid w:val="00483AE8"/>
    <w:rsid w:val="00483B71"/>
    <w:rsid w:val="00483D92"/>
    <w:rsid w:val="00483FCE"/>
    <w:rsid w:val="0048408A"/>
    <w:rsid w:val="004842EB"/>
    <w:rsid w:val="00484746"/>
    <w:rsid w:val="00485038"/>
    <w:rsid w:val="00485533"/>
    <w:rsid w:val="0048558F"/>
    <w:rsid w:val="00485759"/>
    <w:rsid w:val="00485BCA"/>
    <w:rsid w:val="00485D2C"/>
    <w:rsid w:val="00485DBF"/>
    <w:rsid w:val="0048627A"/>
    <w:rsid w:val="0048677F"/>
    <w:rsid w:val="00486AF4"/>
    <w:rsid w:val="00486B9D"/>
    <w:rsid w:val="00486F4D"/>
    <w:rsid w:val="00487573"/>
    <w:rsid w:val="00487851"/>
    <w:rsid w:val="004879B6"/>
    <w:rsid w:val="00487EC0"/>
    <w:rsid w:val="00487EC7"/>
    <w:rsid w:val="00490F9B"/>
    <w:rsid w:val="00491465"/>
    <w:rsid w:val="0049165E"/>
    <w:rsid w:val="00491A11"/>
    <w:rsid w:val="004922A5"/>
    <w:rsid w:val="004925EC"/>
    <w:rsid w:val="0049261C"/>
    <w:rsid w:val="00492C0D"/>
    <w:rsid w:val="00492CD9"/>
    <w:rsid w:val="0049412F"/>
    <w:rsid w:val="00494637"/>
    <w:rsid w:val="0049473E"/>
    <w:rsid w:val="0049493E"/>
    <w:rsid w:val="004956B2"/>
    <w:rsid w:val="0049587E"/>
    <w:rsid w:val="00495986"/>
    <w:rsid w:val="00496446"/>
    <w:rsid w:val="00496465"/>
    <w:rsid w:val="00496982"/>
    <w:rsid w:val="00496C3E"/>
    <w:rsid w:val="0049713E"/>
    <w:rsid w:val="00497957"/>
    <w:rsid w:val="00497A05"/>
    <w:rsid w:val="004A0535"/>
    <w:rsid w:val="004A05C6"/>
    <w:rsid w:val="004A0717"/>
    <w:rsid w:val="004A07E7"/>
    <w:rsid w:val="004A0D32"/>
    <w:rsid w:val="004A0E8E"/>
    <w:rsid w:val="004A142F"/>
    <w:rsid w:val="004A200E"/>
    <w:rsid w:val="004A2164"/>
    <w:rsid w:val="004A2515"/>
    <w:rsid w:val="004A2A60"/>
    <w:rsid w:val="004A2B54"/>
    <w:rsid w:val="004A2E41"/>
    <w:rsid w:val="004A30FA"/>
    <w:rsid w:val="004A324F"/>
    <w:rsid w:val="004A35BE"/>
    <w:rsid w:val="004A39FD"/>
    <w:rsid w:val="004A45E4"/>
    <w:rsid w:val="004A4A85"/>
    <w:rsid w:val="004A5164"/>
    <w:rsid w:val="004A5391"/>
    <w:rsid w:val="004A5619"/>
    <w:rsid w:val="004A5897"/>
    <w:rsid w:val="004A593E"/>
    <w:rsid w:val="004A5D61"/>
    <w:rsid w:val="004A62B1"/>
    <w:rsid w:val="004A650C"/>
    <w:rsid w:val="004A69C8"/>
    <w:rsid w:val="004A6C97"/>
    <w:rsid w:val="004A7AA8"/>
    <w:rsid w:val="004A7F29"/>
    <w:rsid w:val="004B0796"/>
    <w:rsid w:val="004B09F7"/>
    <w:rsid w:val="004B0E07"/>
    <w:rsid w:val="004B0E1F"/>
    <w:rsid w:val="004B10EC"/>
    <w:rsid w:val="004B130A"/>
    <w:rsid w:val="004B141F"/>
    <w:rsid w:val="004B1491"/>
    <w:rsid w:val="004B16BA"/>
    <w:rsid w:val="004B1E8C"/>
    <w:rsid w:val="004B36B5"/>
    <w:rsid w:val="004B3987"/>
    <w:rsid w:val="004B3A9B"/>
    <w:rsid w:val="004B3C6B"/>
    <w:rsid w:val="004B441C"/>
    <w:rsid w:val="004B44C5"/>
    <w:rsid w:val="004B4B80"/>
    <w:rsid w:val="004B4CD4"/>
    <w:rsid w:val="004B5332"/>
    <w:rsid w:val="004B55DC"/>
    <w:rsid w:val="004B7FA5"/>
    <w:rsid w:val="004C0479"/>
    <w:rsid w:val="004C0A38"/>
    <w:rsid w:val="004C1076"/>
    <w:rsid w:val="004C112B"/>
    <w:rsid w:val="004C12BA"/>
    <w:rsid w:val="004C1649"/>
    <w:rsid w:val="004C1A1C"/>
    <w:rsid w:val="004C1AD1"/>
    <w:rsid w:val="004C1DBC"/>
    <w:rsid w:val="004C2710"/>
    <w:rsid w:val="004C37B2"/>
    <w:rsid w:val="004C398D"/>
    <w:rsid w:val="004C3ACD"/>
    <w:rsid w:val="004C3C46"/>
    <w:rsid w:val="004C402B"/>
    <w:rsid w:val="004C417C"/>
    <w:rsid w:val="004C4781"/>
    <w:rsid w:val="004C49D5"/>
    <w:rsid w:val="004C4C8A"/>
    <w:rsid w:val="004C4EE4"/>
    <w:rsid w:val="004C5315"/>
    <w:rsid w:val="004C539F"/>
    <w:rsid w:val="004C5566"/>
    <w:rsid w:val="004C577C"/>
    <w:rsid w:val="004C581E"/>
    <w:rsid w:val="004C5CEB"/>
    <w:rsid w:val="004C6213"/>
    <w:rsid w:val="004C7235"/>
    <w:rsid w:val="004C72EE"/>
    <w:rsid w:val="004C7366"/>
    <w:rsid w:val="004C77E1"/>
    <w:rsid w:val="004C7F52"/>
    <w:rsid w:val="004D0374"/>
    <w:rsid w:val="004D03AF"/>
    <w:rsid w:val="004D0715"/>
    <w:rsid w:val="004D078E"/>
    <w:rsid w:val="004D082D"/>
    <w:rsid w:val="004D09B3"/>
    <w:rsid w:val="004D0B79"/>
    <w:rsid w:val="004D0BB5"/>
    <w:rsid w:val="004D0ED6"/>
    <w:rsid w:val="004D1061"/>
    <w:rsid w:val="004D1396"/>
    <w:rsid w:val="004D2591"/>
    <w:rsid w:val="004D2824"/>
    <w:rsid w:val="004D2B7A"/>
    <w:rsid w:val="004D2F0B"/>
    <w:rsid w:val="004D36AE"/>
    <w:rsid w:val="004D4063"/>
    <w:rsid w:val="004D4140"/>
    <w:rsid w:val="004D514B"/>
    <w:rsid w:val="004D528E"/>
    <w:rsid w:val="004D55FF"/>
    <w:rsid w:val="004D5A45"/>
    <w:rsid w:val="004D5B4D"/>
    <w:rsid w:val="004D5BFF"/>
    <w:rsid w:val="004D633B"/>
    <w:rsid w:val="004D6506"/>
    <w:rsid w:val="004D66D1"/>
    <w:rsid w:val="004D68F5"/>
    <w:rsid w:val="004D6C28"/>
    <w:rsid w:val="004D6FAF"/>
    <w:rsid w:val="004D70A6"/>
    <w:rsid w:val="004D7B7B"/>
    <w:rsid w:val="004D7FA5"/>
    <w:rsid w:val="004E0044"/>
    <w:rsid w:val="004E033D"/>
    <w:rsid w:val="004E0F6C"/>
    <w:rsid w:val="004E12DF"/>
    <w:rsid w:val="004E1600"/>
    <w:rsid w:val="004E1964"/>
    <w:rsid w:val="004E1BB8"/>
    <w:rsid w:val="004E1C8E"/>
    <w:rsid w:val="004E1D08"/>
    <w:rsid w:val="004E1D14"/>
    <w:rsid w:val="004E1F2E"/>
    <w:rsid w:val="004E2125"/>
    <w:rsid w:val="004E2475"/>
    <w:rsid w:val="004E2566"/>
    <w:rsid w:val="004E2693"/>
    <w:rsid w:val="004E2AB6"/>
    <w:rsid w:val="004E313A"/>
    <w:rsid w:val="004E3C09"/>
    <w:rsid w:val="004E3CC5"/>
    <w:rsid w:val="004E3F91"/>
    <w:rsid w:val="004E4B5E"/>
    <w:rsid w:val="004E4DCD"/>
    <w:rsid w:val="004E52B6"/>
    <w:rsid w:val="004E53E9"/>
    <w:rsid w:val="004E5638"/>
    <w:rsid w:val="004E565A"/>
    <w:rsid w:val="004E6424"/>
    <w:rsid w:val="004E6426"/>
    <w:rsid w:val="004E657B"/>
    <w:rsid w:val="004E6789"/>
    <w:rsid w:val="004E6F7C"/>
    <w:rsid w:val="004E7C88"/>
    <w:rsid w:val="004E7CCE"/>
    <w:rsid w:val="004E7F3B"/>
    <w:rsid w:val="004F049C"/>
    <w:rsid w:val="004F07F4"/>
    <w:rsid w:val="004F091D"/>
    <w:rsid w:val="004F0A66"/>
    <w:rsid w:val="004F0C25"/>
    <w:rsid w:val="004F0D15"/>
    <w:rsid w:val="004F0DD8"/>
    <w:rsid w:val="004F1002"/>
    <w:rsid w:val="004F11A9"/>
    <w:rsid w:val="004F1382"/>
    <w:rsid w:val="004F1B1E"/>
    <w:rsid w:val="004F240B"/>
    <w:rsid w:val="004F261B"/>
    <w:rsid w:val="004F35E0"/>
    <w:rsid w:val="004F3A12"/>
    <w:rsid w:val="004F3D42"/>
    <w:rsid w:val="004F43A1"/>
    <w:rsid w:val="004F4995"/>
    <w:rsid w:val="004F4DF8"/>
    <w:rsid w:val="004F5160"/>
    <w:rsid w:val="004F530C"/>
    <w:rsid w:val="004F5D45"/>
    <w:rsid w:val="004F6035"/>
    <w:rsid w:val="004F6690"/>
    <w:rsid w:val="004F698A"/>
    <w:rsid w:val="004F6BF1"/>
    <w:rsid w:val="004F6F43"/>
    <w:rsid w:val="004F6F5E"/>
    <w:rsid w:val="004F72FB"/>
    <w:rsid w:val="004F739E"/>
    <w:rsid w:val="004F74CA"/>
    <w:rsid w:val="004F7787"/>
    <w:rsid w:val="004F79B1"/>
    <w:rsid w:val="004F7CC3"/>
    <w:rsid w:val="004F7D83"/>
    <w:rsid w:val="004F7EDF"/>
    <w:rsid w:val="00500110"/>
    <w:rsid w:val="00500799"/>
    <w:rsid w:val="00500DE8"/>
    <w:rsid w:val="00501064"/>
    <w:rsid w:val="005014FC"/>
    <w:rsid w:val="005019B5"/>
    <w:rsid w:val="005019C0"/>
    <w:rsid w:val="0050225A"/>
    <w:rsid w:val="00502606"/>
    <w:rsid w:val="00502D81"/>
    <w:rsid w:val="00502D90"/>
    <w:rsid w:val="00502E1D"/>
    <w:rsid w:val="00502F3E"/>
    <w:rsid w:val="00502F97"/>
    <w:rsid w:val="00503352"/>
    <w:rsid w:val="005033C3"/>
    <w:rsid w:val="005033D8"/>
    <w:rsid w:val="00503662"/>
    <w:rsid w:val="00503868"/>
    <w:rsid w:val="00503CF7"/>
    <w:rsid w:val="00503F00"/>
    <w:rsid w:val="005042D3"/>
    <w:rsid w:val="00505460"/>
    <w:rsid w:val="00505CE1"/>
    <w:rsid w:val="00506058"/>
    <w:rsid w:val="00506259"/>
    <w:rsid w:val="005062DD"/>
    <w:rsid w:val="00506A1F"/>
    <w:rsid w:val="005071A3"/>
    <w:rsid w:val="005077C6"/>
    <w:rsid w:val="00507CFB"/>
    <w:rsid w:val="00510245"/>
    <w:rsid w:val="0051067C"/>
    <w:rsid w:val="00510833"/>
    <w:rsid w:val="0051089A"/>
    <w:rsid w:val="005108EF"/>
    <w:rsid w:val="00510A01"/>
    <w:rsid w:val="00510BDC"/>
    <w:rsid w:val="00511120"/>
    <w:rsid w:val="00511156"/>
    <w:rsid w:val="0051118C"/>
    <w:rsid w:val="0051138B"/>
    <w:rsid w:val="00511A66"/>
    <w:rsid w:val="00512229"/>
    <w:rsid w:val="00512DFB"/>
    <w:rsid w:val="00512E08"/>
    <w:rsid w:val="005135E4"/>
    <w:rsid w:val="00513EDA"/>
    <w:rsid w:val="00513F6B"/>
    <w:rsid w:val="005142A8"/>
    <w:rsid w:val="00514425"/>
    <w:rsid w:val="00514E2D"/>
    <w:rsid w:val="00514ECF"/>
    <w:rsid w:val="0051584D"/>
    <w:rsid w:val="00515995"/>
    <w:rsid w:val="00515B23"/>
    <w:rsid w:val="00515C39"/>
    <w:rsid w:val="00516381"/>
    <w:rsid w:val="00516487"/>
    <w:rsid w:val="00516C58"/>
    <w:rsid w:val="005173C0"/>
    <w:rsid w:val="00517471"/>
    <w:rsid w:val="00520415"/>
    <w:rsid w:val="005204AE"/>
    <w:rsid w:val="00520A59"/>
    <w:rsid w:val="00521232"/>
    <w:rsid w:val="00521244"/>
    <w:rsid w:val="005212C4"/>
    <w:rsid w:val="005212DC"/>
    <w:rsid w:val="0052196C"/>
    <w:rsid w:val="005219CA"/>
    <w:rsid w:val="00521BFD"/>
    <w:rsid w:val="00521DB5"/>
    <w:rsid w:val="0052239B"/>
    <w:rsid w:val="00522B13"/>
    <w:rsid w:val="00522B30"/>
    <w:rsid w:val="00522C03"/>
    <w:rsid w:val="005232B3"/>
    <w:rsid w:val="005233A5"/>
    <w:rsid w:val="00523C38"/>
    <w:rsid w:val="00523DDC"/>
    <w:rsid w:val="0052438E"/>
    <w:rsid w:val="00525676"/>
    <w:rsid w:val="00525B0A"/>
    <w:rsid w:val="0052624A"/>
    <w:rsid w:val="00526266"/>
    <w:rsid w:val="00526493"/>
    <w:rsid w:val="00526A07"/>
    <w:rsid w:val="00526A2E"/>
    <w:rsid w:val="00526EBE"/>
    <w:rsid w:val="00527730"/>
    <w:rsid w:val="005302CE"/>
    <w:rsid w:val="00530BC0"/>
    <w:rsid w:val="005310F3"/>
    <w:rsid w:val="0053160A"/>
    <w:rsid w:val="00531614"/>
    <w:rsid w:val="005319CA"/>
    <w:rsid w:val="00531A3D"/>
    <w:rsid w:val="00531DE9"/>
    <w:rsid w:val="00531F4B"/>
    <w:rsid w:val="0053272A"/>
    <w:rsid w:val="0053349A"/>
    <w:rsid w:val="005334AF"/>
    <w:rsid w:val="005336D9"/>
    <w:rsid w:val="00533954"/>
    <w:rsid w:val="00533D4F"/>
    <w:rsid w:val="00533DD7"/>
    <w:rsid w:val="00534175"/>
    <w:rsid w:val="0053426F"/>
    <w:rsid w:val="00534527"/>
    <w:rsid w:val="0053497F"/>
    <w:rsid w:val="00534DA3"/>
    <w:rsid w:val="00534DD6"/>
    <w:rsid w:val="00535E1F"/>
    <w:rsid w:val="0053665B"/>
    <w:rsid w:val="00536848"/>
    <w:rsid w:val="00536B82"/>
    <w:rsid w:val="00536BED"/>
    <w:rsid w:val="00536DA1"/>
    <w:rsid w:val="00537024"/>
    <w:rsid w:val="00537062"/>
    <w:rsid w:val="00537079"/>
    <w:rsid w:val="0053708A"/>
    <w:rsid w:val="00537261"/>
    <w:rsid w:val="0053770A"/>
    <w:rsid w:val="005379C2"/>
    <w:rsid w:val="00537E54"/>
    <w:rsid w:val="00537E60"/>
    <w:rsid w:val="0054010B"/>
    <w:rsid w:val="005402B2"/>
    <w:rsid w:val="00540758"/>
    <w:rsid w:val="00540776"/>
    <w:rsid w:val="005407D4"/>
    <w:rsid w:val="00540C1A"/>
    <w:rsid w:val="005414E2"/>
    <w:rsid w:val="0054160D"/>
    <w:rsid w:val="005416A2"/>
    <w:rsid w:val="00541EB7"/>
    <w:rsid w:val="00542407"/>
    <w:rsid w:val="00542945"/>
    <w:rsid w:val="00542AD5"/>
    <w:rsid w:val="00542EDE"/>
    <w:rsid w:val="0054341E"/>
    <w:rsid w:val="0054384C"/>
    <w:rsid w:val="00543FC2"/>
    <w:rsid w:val="00544088"/>
    <w:rsid w:val="0054433B"/>
    <w:rsid w:val="00544AD7"/>
    <w:rsid w:val="005452DF"/>
    <w:rsid w:val="00545662"/>
    <w:rsid w:val="0054585E"/>
    <w:rsid w:val="00545B76"/>
    <w:rsid w:val="00546073"/>
    <w:rsid w:val="0054708E"/>
    <w:rsid w:val="0054736B"/>
    <w:rsid w:val="005478BB"/>
    <w:rsid w:val="00547BC4"/>
    <w:rsid w:val="00550BE8"/>
    <w:rsid w:val="00550C69"/>
    <w:rsid w:val="00551607"/>
    <w:rsid w:val="005522D9"/>
    <w:rsid w:val="00552423"/>
    <w:rsid w:val="005534BB"/>
    <w:rsid w:val="00553651"/>
    <w:rsid w:val="0055365C"/>
    <w:rsid w:val="00553668"/>
    <w:rsid w:val="00553ADF"/>
    <w:rsid w:val="00553D36"/>
    <w:rsid w:val="00553ED6"/>
    <w:rsid w:val="005541D4"/>
    <w:rsid w:val="00554723"/>
    <w:rsid w:val="00554A10"/>
    <w:rsid w:val="005550AC"/>
    <w:rsid w:val="00555D5A"/>
    <w:rsid w:val="00556342"/>
    <w:rsid w:val="005565AB"/>
    <w:rsid w:val="00556A21"/>
    <w:rsid w:val="00556E29"/>
    <w:rsid w:val="00556EE7"/>
    <w:rsid w:val="00557A63"/>
    <w:rsid w:val="00557EE9"/>
    <w:rsid w:val="0056060F"/>
    <w:rsid w:val="005613E8"/>
    <w:rsid w:val="0056158C"/>
    <w:rsid w:val="00561816"/>
    <w:rsid w:val="005619B2"/>
    <w:rsid w:val="00561C27"/>
    <w:rsid w:val="0056225F"/>
    <w:rsid w:val="0056255F"/>
    <w:rsid w:val="0056269B"/>
    <w:rsid w:val="005626BF"/>
    <w:rsid w:val="0056298E"/>
    <w:rsid w:val="00562C8B"/>
    <w:rsid w:val="00563627"/>
    <w:rsid w:val="0056396A"/>
    <w:rsid w:val="005641CA"/>
    <w:rsid w:val="00564478"/>
    <w:rsid w:val="005647F9"/>
    <w:rsid w:val="00564CE1"/>
    <w:rsid w:val="00565127"/>
    <w:rsid w:val="005651CA"/>
    <w:rsid w:val="00566671"/>
    <w:rsid w:val="005667D6"/>
    <w:rsid w:val="00566951"/>
    <w:rsid w:val="00566DAC"/>
    <w:rsid w:val="00566FEA"/>
    <w:rsid w:val="005676F5"/>
    <w:rsid w:val="00567C79"/>
    <w:rsid w:val="00570012"/>
    <w:rsid w:val="00570018"/>
    <w:rsid w:val="005704B3"/>
    <w:rsid w:val="005705A3"/>
    <w:rsid w:val="00570BFE"/>
    <w:rsid w:val="00570C1D"/>
    <w:rsid w:val="005715BD"/>
    <w:rsid w:val="00572C10"/>
    <w:rsid w:val="00572FD2"/>
    <w:rsid w:val="005735B8"/>
    <w:rsid w:val="005735BB"/>
    <w:rsid w:val="00573ABC"/>
    <w:rsid w:val="00573EC6"/>
    <w:rsid w:val="005746CB"/>
    <w:rsid w:val="00574A48"/>
    <w:rsid w:val="00574A5F"/>
    <w:rsid w:val="00574C1C"/>
    <w:rsid w:val="00574E66"/>
    <w:rsid w:val="00575769"/>
    <w:rsid w:val="005759A1"/>
    <w:rsid w:val="00575CFA"/>
    <w:rsid w:val="00575FB3"/>
    <w:rsid w:val="005760F7"/>
    <w:rsid w:val="00576192"/>
    <w:rsid w:val="005761FD"/>
    <w:rsid w:val="00576A48"/>
    <w:rsid w:val="00576A9C"/>
    <w:rsid w:val="00576EC9"/>
    <w:rsid w:val="0057744C"/>
    <w:rsid w:val="00577475"/>
    <w:rsid w:val="005775D9"/>
    <w:rsid w:val="00577878"/>
    <w:rsid w:val="00577F44"/>
    <w:rsid w:val="00577F58"/>
    <w:rsid w:val="0058016F"/>
    <w:rsid w:val="00580227"/>
    <w:rsid w:val="00580A0D"/>
    <w:rsid w:val="00580A8D"/>
    <w:rsid w:val="00580AF4"/>
    <w:rsid w:val="00580DA1"/>
    <w:rsid w:val="00580EA8"/>
    <w:rsid w:val="00580ED7"/>
    <w:rsid w:val="00581415"/>
    <w:rsid w:val="0058168F"/>
    <w:rsid w:val="00581885"/>
    <w:rsid w:val="00581978"/>
    <w:rsid w:val="00581FFE"/>
    <w:rsid w:val="0058204D"/>
    <w:rsid w:val="0058252A"/>
    <w:rsid w:val="00582C5B"/>
    <w:rsid w:val="00582EE0"/>
    <w:rsid w:val="00582FAB"/>
    <w:rsid w:val="00582FAD"/>
    <w:rsid w:val="00583129"/>
    <w:rsid w:val="005835F6"/>
    <w:rsid w:val="00583D40"/>
    <w:rsid w:val="00583E2B"/>
    <w:rsid w:val="00583E96"/>
    <w:rsid w:val="005840D6"/>
    <w:rsid w:val="00584B8F"/>
    <w:rsid w:val="00584E40"/>
    <w:rsid w:val="0058551B"/>
    <w:rsid w:val="00585ACD"/>
    <w:rsid w:val="00585C73"/>
    <w:rsid w:val="00585FAD"/>
    <w:rsid w:val="00586151"/>
    <w:rsid w:val="005867AE"/>
    <w:rsid w:val="005868CB"/>
    <w:rsid w:val="00586AFC"/>
    <w:rsid w:val="00587A9A"/>
    <w:rsid w:val="00587F6A"/>
    <w:rsid w:val="00587FAB"/>
    <w:rsid w:val="0059071B"/>
    <w:rsid w:val="00590903"/>
    <w:rsid w:val="00590B1F"/>
    <w:rsid w:val="00590B89"/>
    <w:rsid w:val="00591309"/>
    <w:rsid w:val="00591420"/>
    <w:rsid w:val="005915F9"/>
    <w:rsid w:val="00591CE2"/>
    <w:rsid w:val="005922AA"/>
    <w:rsid w:val="00592C19"/>
    <w:rsid w:val="00592D66"/>
    <w:rsid w:val="00592E64"/>
    <w:rsid w:val="00593021"/>
    <w:rsid w:val="005930BC"/>
    <w:rsid w:val="005938B8"/>
    <w:rsid w:val="00594595"/>
    <w:rsid w:val="00594764"/>
    <w:rsid w:val="0059485F"/>
    <w:rsid w:val="005949B0"/>
    <w:rsid w:val="005950E8"/>
    <w:rsid w:val="00595627"/>
    <w:rsid w:val="0059590E"/>
    <w:rsid w:val="0059613A"/>
    <w:rsid w:val="0059627F"/>
    <w:rsid w:val="00596EB8"/>
    <w:rsid w:val="0059717E"/>
    <w:rsid w:val="00597359"/>
    <w:rsid w:val="00597A87"/>
    <w:rsid w:val="00597C8C"/>
    <w:rsid w:val="00597D3A"/>
    <w:rsid w:val="005A02B2"/>
    <w:rsid w:val="005A0352"/>
    <w:rsid w:val="005A1360"/>
    <w:rsid w:val="005A1526"/>
    <w:rsid w:val="005A15BB"/>
    <w:rsid w:val="005A15E6"/>
    <w:rsid w:val="005A1C96"/>
    <w:rsid w:val="005A21FA"/>
    <w:rsid w:val="005A24B9"/>
    <w:rsid w:val="005A274F"/>
    <w:rsid w:val="005A27F5"/>
    <w:rsid w:val="005A2951"/>
    <w:rsid w:val="005A2A5D"/>
    <w:rsid w:val="005A2CB7"/>
    <w:rsid w:val="005A3174"/>
    <w:rsid w:val="005A3AE3"/>
    <w:rsid w:val="005A4144"/>
    <w:rsid w:val="005A42D6"/>
    <w:rsid w:val="005A44BF"/>
    <w:rsid w:val="005A44DD"/>
    <w:rsid w:val="005A4E7B"/>
    <w:rsid w:val="005A4E82"/>
    <w:rsid w:val="005A5248"/>
    <w:rsid w:val="005A7264"/>
    <w:rsid w:val="005A74DB"/>
    <w:rsid w:val="005A74EC"/>
    <w:rsid w:val="005A78C7"/>
    <w:rsid w:val="005A7E99"/>
    <w:rsid w:val="005B07F8"/>
    <w:rsid w:val="005B0981"/>
    <w:rsid w:val="005B1133"/>
    <w:rsid w:val="005B1263"/>
    <w:rsid w:val="005B184F"/>
    <w:rsid w:val="005B18AD"/>
    <w:rsid w:val="005B1C39"/>
    <w:rsid w:val="005B1DA4"/>
    <w:rsid w:val="005B2177"/>
    <w:rsid w:val="005B3497"/>
    <w:rsid w:val="005B3C1F"/>
    <w:rsid w:val="005B3CA8"/>
    <w:rsid w:val="005B3D17"/>
    <w:rsid w:val="005B3DA2"/>
    <w:rsid w:val="005B4201"/>
    <w:rsid w:val="005B45D0"/>
    <w:rsid w:val="005B4997"/>
    <w:rsid w:val="005B4CFC"/>
    <w:rsid w:val="005B515B"/>
    <w:rsid w:val="005B5324"/>
    <w:rsid w:val="005B544F"/>
    <w:rsid w:val="005B57B5"/>
    <w:rsid w:val="005B587D"/>
    <w:rsid w:val="005B6170"/>
    <w:rsid w:val="005B6242"/>
    <w:rsid w:val="005B6BDB"/>
    <w:rsid w:val="005B6CE4"/>
    <w:rsid w:val="005B6E2E"/>
    <w:rsid w:val="005B6F7A"/>
    <w:rsid w:val="005B7044"/>
    <w:rsid w:val="005B7246"/>
    <w:rsid w:val="005B72B3"/>
    <w:rsid w:val="005B7339"/>
    <w:rsid w:val="005B79F9"/>
    <w:rsid w:val="005C0642"/>
    <w:rsid w:val="005C07A1"/>
    <w:rsid w:val="005C0FC8"/>
    <w:rsid w:val="005C104B"/>
    <w:rsid w:val="005C1750"/>
    <w:rsid w:val="005C23E4"/>
    <w:rsid w:val="005C246E"/>
    <w:rsid w:val="005C2571"/>
    <w:rsid w:val="005C2763"/>
    <w:rsid w:val="005C28E9"/>
    <w:rsid w:val="005C2AAF"/>
    <w:rsid w:val="005C2C1D"/>
    <w:rsid w:val="005C34FA"/>
    <w:rsid w:val="005C382F"/>
    <w:rsid w:val="005C3D75"/>
    <w:rsid w:val="005C4461"/>
    <w:rsid w:val="005C503C"/>
    <w:rsid w:val="005C5186"/>
    <w:rsid w:val="005C5402"/>
    <w:rsid w:val="005C5DEF"/>
    <w:rsid w:val="005C5ECE"/>
    <w:rsid w:val="005C5ED9"/>
    <w:rsid w:val="005C6825"/>
    <w:rsid w:val="005C6B73"/>
    <w:rsid w:val="005C6BE2"/>
    <w:rsid w:val="005C727E"/>
    <w:rsid w:val="005C788B"/>
    <w:rsid w:val="005C7A7A"/>
    <w:rsid w:val="005C7C51"/>
    <w:rsid w:val="005D0397"/>
    <w:rsid w:val="005D0565"/>
    <w:rsid w:val="005D071D"/>
    <w:rsid w:val="005D09B8"/>
    <w:rsid w:val="005D0B1C"/>
    <w:rsid w:val="005D0CF0"/>
    <w:rsid w:val="005D1075"/>
    <w:rsid w:val="005D1248"/>
    <w:rsid w:val="005D1255"/>
    <w:rsid w:val="005D12C4"/>
    <w:rsid w:val="005D141F"/>
    <w:rsid w:val="005D1494"/>
    <w:rsid w:val="005D2102"/>
    <w:rsid w:val="005D2885"/>
    <w:rsid w:val="005D395A"/>
    <w:rsid w:val="005D4711"/>
    <w:rsid w:val="005D48A2"/>
    <w:rsid w:val="005D497A"/>
    <w:rsid w:val="005D4AA8"/>
    <w:rsid w:val="005D62B3"/>
    <w:rsid w:val="005D6CC9"/>
    <w:rsid w:val="005D764B"/>
    <w:rsid w:val="005D773B"/>
    <w:rsid w:val="005E0160"/>
    <w:rsid w:val="005E03CB"/>
    <w:rsid w:val="005E0821"/>
    <w:rsid w:val="005E0A98"/>
    <w:rsid w:val="005E109D"/>
    <w:rsid w:val="005E16C9"/>
    <w:rsid w:val="005E1961"/>
    <w:rsid w:val="005E2204"/>
    <w:rsid w:val="005E25C1"/>
    <w:rsid w:val="005E2661"/>
    <w:rsid w:val="005E3167"/>
    <w:rsid w:val="005E36CC"/>
    <w:rsid w:val="005E3CB4"/>
    <w:rsid w:val="005E3E05"/>
    <w:rsid w:val="005E43AE"/>
    <w:rsid w:val="005E462C"/>
    <w:rsid w:val="005E4816"/>
    <w:rsid w:val="005E52F3"/>
    <w:rsid w:val="005E5351"/>
    <w:rsid w:val="005E536A"/>
    <w:rsid w:val="005E542C"/>
    <w:rsid w:val="005E59CF"/>
    <w:rsid w:val="005E651B"/>
    <w:rsid w:val="005E6A00"/>
    <w:rsid w:val="005E6DD2"/>
    <w:rsid w:val="005E74A0"/>
    <w:rsid w:val="005E7521"/>
    <w:rsid w:val="005E7D9F"/>
    <w:rsid w:val="005E7E2C"/>
    <w:rsid w:val="005E7ECE"/>
    <w:rsid w:val="005E7FAB"/>
    <w:rsid w:val="005F0BB2"/>
    <w:rsid w:val="005F0C5A"/>
    <w:rsid w:val="005F0D01"/>
    <w:rsid w:val="005F106A"/>
    <w:rsid w:val="005F1B40"/>
    <w:rsid w:val="005F1F06"/>
    <w:rsid w:val="005F1F7D"/>
    <w:rsid w:val="005F2030"/>
    <w:rsid w:val="005F2104"/>
    <w:rsid w:val="005F2738"/>
    <w:rsid w:val="005F274D"/>
    <w:rsid w:val="005F2CD9"/>
    <w:rsid w:val="005F2DD4"/>
    <w:rsid w:val="005F40BB"/>
    <w:rsid w:val="005F4AE5"/>
    <w:rsid w:val="005F4CC2"/>
    <w:rsid w:val="005F4FED"/>
    <w:rsid w:val="005F551C"/>
    <w:rsid w:val="005F5BEC"/>
    <w:rsid w:val="005F5CE7"/>
    <w:rsid w:val="005F5F36"/>
    <w:rsid w:val="005F618D"/>
    <w:rsid w:val="005F6F53"/>
    <w:rsid w:val="005F70DA"/>
    <w:rsid w:val="005F73CF"/>
    <w:rsid w:val="005F73D0"/>
    <w:rsid w:val="005F7770"/>
    <w:rsid w:val="005F7C8F"/>
    <w:rsid w:val="005F7CDC"/>
    <w:rsid w:val="0060043D"/>
    <w:rsid w:val="0060058E"/>
    <w:rsid w:val="006008D1"/>
    <w:rsid w:val="006009A8"/>
    <w:rsid w:val="00600A7A"/>
    <w:rsid w:val="0060128F"/>
    <w:rsid w:val="00601ECC"/>
    <w:rsid w:val="006023D9"/>
    <w:rsid w:val="0060269A"/>
    <w:rsid w:val="00602739"/>
    <w:rsid w:val="00602916"/>
    <w:rsid w:val="00602979"/>
    <w:rsid w:val="00603085"/>
    <w:rsid w:val="00603830"/>
    <w:rsid w:val="006040D0"/>
    <w:rsid w:val="00604691"/>
    <w:rsid w:val="00604976"/>
    <w:rsid w:val="00604A64"/>
    <w:rsid w:val="00604F9B"/>
    <w:rsid w:val="00605B53"/>
    <w:rsid w:val="00605F62"/>
    <w:rsid w:val="00606402"/>
    <w:rsid w:val="00606440"/>
    <w:rsid w:val="00606505"/>
    <w:rsid w:val="0060655A"/>
    <w:rsid w:val="00606818"/>
    <w:rsid w:val="00606CC0"/>
    <w:rsid w:val="0060718D"/>
    <w:rsid w:val="006071AD"/>
    <w:rsid w:val="006072AD"/>
    <w:rsid w:val="00607702"/>
    <w:rsid w:val="0060793A"/>
    <w:rsid w:val="0060795D"/>
    <w:rsid w:val="00610620"/>
    <w:rsid w:val="0061110A"/>
    <w:rsid w:val="006112CD"/>
    <w:rsid w:val="00611A84"/>
    <w:rsid w:val="00611AEA"/>
    <w:rsid w:val="00611B10"/>
    <w:rsid w:val="00611D72"/>
    <w:rsid w:val="00611ED0"/>
    <w:rsid w:val="0061201A"/>
    <w:rsid w:val="006120DB"/>
    <w:rsid w:val="00612230"/>
    <w:rsid w:val="00612DE6"/>
    <w:rsid w:val="00612EAE"/>
    <w:rsid w:val="00613A36"/>
    <w:rsid w:val="00614254"/>
    <w:rsid w:val="00614317"/>
    <w:rsid w:val="0061433C"/>
    <w:rsid w:val="006143BD"/>
    <w:rsid w:val="0061445B"/>
    <w:rsid w:val="00614C53"/>
    <w:rsid w:val="00615263"/>
    <w:rsid w:val="0061558C"/>
    <w:rsid w:val="0061599C"/>
    <w:rsid w:val="00615AD4"/>
    <w:rsid w:val="00615D43"/>
    <w:rsid w:val="0061619C"/>
    <w:rsid w:val="006167DB"/>
    <w:rsid w:val="00616BFE"/>
    <w:rsid w:val="00617039"/>
    <w:rsid w:val="00617567"/>
    <w:rsid w:val="00617C5A"/>
    <w:rsid w:val="00617D36"/>
    <w:rsid w:val="00620A75"/>
    <w:rsid w:val="00621089"/>
    <w:rsid w:val="00621407"/>
    <w:rsid w:val="00621757"/>
    <w:rsid w:val="00621D27"/>
    <w:rsid w:val="0062225C"/>
    <w:rsid w:val="00622B92"/>
    <w:rsid w:val="00622CC0"/>
    <w:rsid w:val="00622E33"/>
    <w:rsid w:val="00622FC5"/>
    <w:rsid w:val="00623C20"/>
    <w:rsid w:val="006243D6"/>
    <w:rsid w:val="00624A25"/>
    <w:rsid w:val="00624FB0"/>
    <w:rsid w:val="006254B4"/>
    <w:rsid w:val="006254FD"/>
    <w:rsid w:val="006262CF"/>
    <w:rsid w:val="0062642E"/>
    <w:rsid w:val="006266D4"/>
    <w:rsid w:val="006266E1"/>
    <w:rsid w:val="006266FA"/>
    <w:rsid w:val="00627067"/>
    <w:rsid w:val="006302E0"/>
    <w:rsid w:val="00630767"/>
    <w:rsid w:val="006307CD"/>
    <w:rsid w:val="00630E39"/>
    <w:rsid w:val="0063103F"/>
    <w:rsid w:val="0063133D"/>
    <w:rsid w:val="00631925"/>
    <w:rsid w:val="00631D9A"/>
    <w:rsid w:val="006326EA"/>
    <w:rsid w:val="006330C8"/>
    <w:rsid w:val="006331BD"/>
    <w:rsid w:val="00633361"/>
    <w:rsid w:val="00633D4A"/>
    <w:rsid w:val="006341FD"/>
    <w:rsid w:val="00634481"/>
    <w:rsid w:val="00634813"/>
    <w:rsid w:val="00634E22"/>
    <w:rsid w:val="006357F6"/>
    <w:rsid w:val="00635893"/>
    <w:rsid w:val="00635A9E"/>
    <w:rsid w:val="00635C17"/>
    <w:rsid w:val="00635FEF"/>
    <w:rsid w:val="00636354"/>
    <w:rsid w:val="00636447"/>
    <w:rsid w:val="00636A17"/>
    <w:rsid w:val="00636C19"/>
    <w:rsid w:val="0063703B"/>
    <w:rsid w:val="006378C4"/>
    <w:rsid w:val="00640E50"/>
    <w:rsid w:val="00640EC7"/>
    <w:rsid w:val="00641975"/>
    <w:rsid w:val="00641FE4"/>
    <w:rsid w:val="006421A8"/>
    <w:rsid w:val="00642290"/>
    <w:rsid w:val="006423EC"/>
    <w:rsid w:val="00642B49"/>
    <w:rsid w:val="00642E73"/>
    <w:rsid w:val="00642F60"/>
    <w:rsid w:val="006430E4"/>
    <w:rsid w:val="006434FB"/>
    <w:rsid w:val="00644027"/>
    <w:rsid w:val="0064428A"/>
    <w:rsid w:val="00644375"/>
    <w:rsid w:val="006444A0"/>
    <w:rsid w:val="006445F9"/>
    <w:rsid w:val="0064481A"/>
    <w:rsid w:val="00644C3A"/>
    <w:rsid w:val="00644D13"/>
    <w:rsid w:val="00645089"/>
    <w:rsid w:val="00645553"/>
    <w:rsid w:val="00645637"/>
    <w:rsid w:val="0064591A"/>
    <w:rsid w:val="00645A8E"/>
    <w:rsid w:val="00645D07"/>
    <w:rsid w:val="00645E86"/>
    <w:rsid w:val="0064614B"/>
    <w:rsid w:val="00646188"/>
    <w:rsid w:val="006469C4"/>
    <w:rsid w:val="0064759D"/>
    <w:rsid w:val="00647661"/>
    <w:rsid w:val="00647777"/>
    <w:rsid w:val="00647AB3"/>
    <w:rsid w:val="00647AD8"/>
    <w:rsid w:val="00647D86"/>
    <w:rsid w:val="00647F59"/>
    <w:rsid w:val="00650342"/>
    <w:rsid w:val="00650375"/>
    <w:rsid w:val="00650640"/>
    <w:rsid w:val="00650913"/>
    <w:rsid w:val="00650D59"/>
    <w:rsid w:val="00650DF0"/>
    <w:rsid w:val="00650F92"/>
    <w:rsid w:val="00651335"/>
    <w:rsid w:val="00651BA3"/>
    <w:rsid w:val="00651DC3"/>
    <w:rsid w:val="006520DD"/>
    <w:rsid w:val="00652183"/>
    <w:rsid w:val="0065246D"/>
    <w:rsid w:val="00652794"/>
    <w:rsid w:val="0065282E"/>
    <w:rsid w:val="00652840"/>
    <w:rsid w:val="00652C32"/>
    <w:rsid w:val="00652EC9"/>
    <w:rsid w:val="00652F80"/>
    <w:rsid w:val="00653313"/>
    <w:rsid w:val="00653638"/>
    <w:rsid w:val="0065399C"/>
    <w:rsid w:val="00653DCF"/>
    <w:rsid w:val="00653F71"/>
    <w:rsid w:val="006545A2"/>
    <w:rsid w:val="0065474D"/>
    <w:rsid w:val="00654C98"/>
    <w:rsid w:val="00654F06"/>
    <w:rsid w:val="00655501"/>
    <w:rsid w:val="006556BA"/>
    <w:rsid w:val="00655BFD"/>
    <w:rsid w:val="00655E3E"/>
    <w:rsid w:val="00655F1F"/>
    <w:rsid w:val="00655F4D"/>
    <w:rsid w:val="00656718"/>
    <w:rsid w:val="00656BAC"/>
    <w:rsid w:val="00657A05"/>
    <w:rsid w:val="006603A8"/>
    <w:rsid w:val="006603BD"/>
    <w:rsid w:val="00660830"/>
    <w:rsid w:val="00660AE9"/>
    <w:rsid w:val="00661178"/>
    <w:rsid w:val="006614FF"/>
    <w:rsid w:val="0066180C"/>
    <w:rsid w:val="00661C62"/>
    <w:rsid w:val="00661D3E"/>
    <w:rsid w:val="0066220E"/>
    <w:rsid w:val="00662281"/>
    <w:rsid w:val="00662307"/>
    <w:rsid w:val="006623B5"/>
    <w:rsid w:val="0066247E"/>
    <w:rsid w:val="0066283C"/>
    <w:rsid w:val="006637E3"/>
    <w:rsid w:val="006638C7"/>
    <w:rsid w:val="00663EB9"/>
    <w:rsid w:val="00664914"/>
    <w:rsid w:val="00664BF0"/>
    <w:rsid w:val="00664C0B"/>
    <w:rsid w:val="00665A3C"/>
    <w:rsid w:val="00665D0D"/>
    <w:rsid w:val="00665E16"/>
    <w:rsid w:val="006662EB"/>
    <w:rsid w:val="006669FB"/>
    <w:rsid w:val="00666DFB"/>
    <w:rsid w:val="0066740E"/>
    <w:rsid w:val="006679B3"/>
    <w:rsid w:val="0067011C"/>
    <w:rsid w:val="00670A25"/>
    <w:rsid w:val="00670C77"/>
    <w:rsid w:val="00670F42"/>
    <w:rsid w:val="00670F64"/>
    <w:rsid w:val="00671260"/>
    <w:rsid w:val="00671285"/>
    <w:rsid w:val="006712C2"/>
    <w:rsid w:val="00671492"/>
    <w:rsid w:val="006717E1"/>
    <w:rsid w:val="00671D89"/>
    <w:rsid w:val="00671FFF"/>
    <w:rsid w:val="00672399"/>
    <w:rsid w:val="006724BB"/>
    <w:rsid w:val="0067295F"/>
    <w:rsid w:val="00672BB1"/>
    <w:rsid w:val="00672D08"/>
    <w:rsid w:val="00673B0F"/>
    <w:rsid w:val="00673B43"/>
    <w:rsid w:val="00673F70"/>
    <w:rsid w:val="00674720"/>
    <w:rsid w:val="00674C30"/>
    <w:rsid w:val="00675203"/>
    <w:rsid w:val="00675E8D"/>
    <w:rsid w:val="006760A1"/>
    <w:rsid w:val="00676A93"/>
    <w:rsid w:val="00676B02"/>
    <w:rsid w:val="006770D4"/>
    <w:rsid w:val="006773B8"/>
    <w:rsid w:val="006773E8"/>
    <w:rsid w:val="00677CFC"/>
    <w:rsid w:val="00677D3D"/>
    <w:rsid w:val="00677DE9"/>
    <w:rsid w:val="0068078B"/>
    <w:rsid w:val="00680CBA"/>
    <w:rsid w:val="006813EB"/>
    <w:rsid w:val="00681603"/>
    <w:rsid w:val="006817C4"/>
    <w:rsid w:val="006819A9"/>
    <w:rsid w:val="00681E17"/>
    <w:rsid w:val="00682292"/>
    <w:rsid w:val="00682478"/>
    <w:rsid w:val="006829E9"/>
    <w:rsid w:val="00682A59"/>
    <w:rsid w:val="00682BD8"/>
    <w:rsid w:val="0068306F"/>
    <w:rsid w:val="0068323C"/>
    <w:rsid w:val="0068345F"/>
    <w:rsid w:val="006839DB"/>
    <w:rsid w:val="00683AD9"/>
    <w:rsid w:val="0068458E"/>
    <w:rsid w:val="006848E7"/>
    <w:rsid w:val="006850FB"/>
    <w:rsid w:val="006852CE"/>
    <w:rsid w:val="00685B39"/>
    <w:rsid w:val="00686445"/>
    <w:rsid w:val="0068664E"/>
    <w:rsid w:val="006866F9"/>
    <w:rsid w:val="00686997"/>
    <w:rsid w:val="00686BAD"/>
    <w:rsid w:val="00686C6D"/>
    <w:rsid w:val="00686EDC"/>
    <w:rsid w:val="00687233"/>
    <w:rsid w:val="006873BE"/>
    <w:rsid w:val="006876AA"/>
    <w:rsid w:val="006903C0"/>
    <w:rsid w:val="0069052A"/>
    <w:rsid w:val="006909B7"/>
    <w:rsid w:val="00690BA0"/>
    <w:rsid w:val="00691664"/>
    <w:rsid w:val="0069186E"/>
    <w:rsid w:val="00691BD2"/>
    <w:rsid w:val="0069210E"/>
    <w:rsid w:val="00692502"/>
    <w:rsid w:val="00692877"/>
    <w:rsid w:val="006930DF"/>
    <w:rsid w:val="00693285"/>
    <w:rsid w:val="006934CF"/>
    <w:rsid w:val="00693963"/>
    <w:rsid w:val="00693ACB"/>
    <w:rsid w:val="00693C50"/>
    <w:rsid w:val="00694493"/>
    <w:rsid w:val="006945EA"/>
    <w:rsid w:val="006947BD"/>
    <w:rsid w:val="006947C5"/>
    <w:rsid w:val="006947E2"/>
    <w:rsid w:val="00694A77"/>
    <w:rsid w:val="00694CEA"/>
    <w:rsid w:val="00694D4F"/>
    <w:rsid w:val="00694EFB"/>
    <w:rsid w:val="0069540B"/>
    <w:rsid w:val="006955CD"/>
    <w:rsid w:val="00696530"/>
    <w:rsid w:val="006967A1"/>
    <w:rsid w:val="0069703C"/>
    <w:rsid w:val="0069749C"/>
    <w:rsid w:val="006979E4"/>
    <w:rsid w:val="00697AB9"/>
    <w:rsid w:val="00697EA6"/>
    <w:rsid w:val="006A0160"/>
    <w:rsid w:val="006A0425"/>
    <w:rsid w:val="006A0FAB"/>
    <w:rsid w:val="006A14B6"/>
    <w:rsid w:val="006A1A20"/>
    <w:rsid w:val="006A2763"/>
    <w:rsid w:val="006A2771"/>
    <w:rsid w:val="006A2DEE"/>
    <w:rsid w:val="006A3398"/>
    <w:rsid w:val="006A396B"/>
    <w:rsid w:val="006A3A4C"/>
    <w:rsid w:val="006A3A96"/>
    <w:rsid w:val="006A4025"/>
    <w:rsid w:val="006A40D7"/>
    <w:rsid w:val="006A4700"/>
    <w:rsid w:val="006A4C45"/>
    <w:rsid w:val="006A4D08"/>
    <w:rsid w:val="006A4D41"/>
    <w:rsid w:val="006A62A4"/>
    <w:rsid w:val="006A66B0"/>
    <w:rsid w:val="006A6A19"/>
    <w:rsid w:val="006A73C4"/>
    <w:rsid w:val="006A7BC9"/>
    <w:rsid w:val="006B00A9"/>
    <w:rsid w:val="006B0264"/>
    <w:rsid w:val="006B04EB"/>
    <w:rsid w:val="006B05D3"/>
    <w:rsid w:val="006B0F4B"/>
    <w:rsid w:val="006B13BB"/>
    <w:rsid w:val="006B14EB"/>
    <w:rsid w:val="006B16AB"/>
    <w:rsid w:val="006B1B43"/>
    <w:rsid w:val="006B1C34"/>
    <w:rsid w:val="006B23A5"/>
    <w:rsid w:val="006B2A9B"/>
    <w:rsid w:val="006B2C90"/>
    <w:rsid w:val="006B3157"/>
    <w:rsid w:val="006B36E4"/>
    <w:rsid w:val="006B41FB"/>
    <w:rsid w:val="006B4566"/>
    <w:rsid w:val="006B460D"/>
    <w:rsid w:val="006B460E"/>
    <w:rsid w:val="006B46AE"/>
    <w:rsid w:val="006B47DA"/>
    <w:rsid w:val="006B4A3A"/>
    <w:rsid w:val="006B550D"/>
    <w:rsid w:val="006B5CB2"/>
    <w:rsid w:val="006B62DD"/>
    <w:rsid w:val="006B62E9"/>
    <w:rsid w:val="006B65FF"/>
    <w:rsid w:val="006B6D7C"/>
    <w:rsid w:val="006B70FB"/>
    <w:rsid w:val="006B7163"/>
    <w:rsid w:val="006B7234"/>
    <w:rsid w:val="006B7260"/>
    <w:rsid w:val="006B77B4"/>
    <w:rsid w:val="006C02D9"/>
    <w:rsid w:val="006C04FB"/>
    <w:rsid w:val="006C08AE"/>
    <w:rsid w:val="006C0BAF"/>
    <w:rsid w:val="006C0C3D"/>
    <w:rsid w:val="006C1465"/>
    <w:rsid w:val="006C15C1"/>
    <w:rsid w:val="006C162F"/>
    <w:rsid w:val="006C16EE"/>
    <w:rsid w:val="006C1C93"/>
    <w:rsid w:val="006C2524"/>
    <w:rsid w:val="006C2583"/>
    <w:rsid w:val="006C26A7"/>
    <w:rsid w:val="006C2AA5"/>
    <w:rsid w:val="006C2CEA"/>
    <w:rsid w:val="006C30E6"/>
    <w:rsid w:val="006C3273"/>
    <w:rsid w:val="006C3B7C"/>
    <w:rsid w:val="006C3D2F"/>
    <w:rsid w:val="006C457A"/>
    <w:rsid w:val="006C45E9"/>
    <w:rsid w:val="006C4C76"/>
    <w:rsid w:val="006C52DE"/>
    <w:rsid w:val="006C55AB"/>
    <w:rsid w:val="006C577B"/>
    <w:rsid w:val="006C5DF4"/>
    <w:rsid w:val="006C660C"/>
    <w:rsid w:val="006C66D5"/>
    <w:rsid w:val="006C68CD"/>
    <w:rsid w:val="006C71AB"/>
    <w:rsid w:val="006C7B01"/>
    <w:rsid w:val="006D08AB"/>
    <w:rsid w:val="006D0A00"/>
    <w:rsid w:val="006D0A6F"/>
    <w:rsid w:val="006D0E5A"/>
    <w:rsid w:val="006D0EC4"/>
    <w:rsid w:val="006D10E8"/>
    <w:rsid w:val="006D119C"/>
    <w:rsid w:val="006D2216"/>
    <w:rsid w:val="006D27E6"/>
    <w:rsid w:val="006D2A33"/>
    <w:rsid w:val="006D2EB2"/>
    <w:rsid w:val="006D3267"/>
    <w:rsid w:val="006D3855"/>
    <w:rsid w:val="006D3E6B"/>
    <w:rsid w:val="006D4804"/>
    <w:rsid w:val="006D576A"/>
    <w:rsid w:val="006D58B9"/>
    <w:rsid w:val="006D5B8A"/>
    <w:rsid w:val="006D6720"/>
    <w:rsid w:val="006D6905"/>
    <w:rsid w:val="006D6C20"/>
    <w:rsid w:val="006D6CDC"/>
    <w:rsid w:val="006D6D63"/>
    <w:rsid w:val="006D71A0"/>
    <w:rsid w:val="006D756A"/>
    <w:rsid w:val="006D7C46"/>
    <w:rsid w:val="006E0006"/>
    <w:rsid w:val="006E01B1"/>
    <w:rsid w:val="006E035D"/>
    <w:rsid w:val="006E083A"/>
    <w:rsid w:val="006E0857"/>
    <w:rsid w:val="006E0861"/>
    <w:rsid w:val="006E0970"/>
    <w:rsid w:val="006E0F43"/>
    <w:rsid w:val="006E108D"/>
    <w:rsid w:val="006E10BA"/>
    <w:rsid w:val="006E1305"/>
    <w:rsid w:val="006E18D6"/>
    <w:rsid w:val="006E1C8D"/>
    <w:rsid w:val="006E2242"/>
    <w:rsid w:val="006E227F"/>
    <w:rsid w:val="006E262F"/>
    <w:rsid w:val="006E29C7"/>
    <w:rsid w:val="006E2A46"/>
    <w:rsid w:val="006E2A62"/>
    <w:rsid w:val="006E3ACC"/>
    <w:rsid w:val="006E3DCD"/>
    <w:rsid w:val="006E3F7A"/>
    <w:rsid w:val="006E4056"/>
    <w:rsid w:val="006E4181"/>
    <w:rsid w:val="006E420E"/>
    <w:rsid w:val="006E443A"/>
    <w:rsid w:val="006E4474"/>
    <w:rsid w:val="006E44CB"/>
    <w:rsid w:val="006E4856"/>
    <w:rsid w:val="006E4AEB"/>
    <w:rsid w:val="006E4BD6"/>
    <w:rsid w:val="006E4D73"/>
    <w:rsid w:val="006E50C6"/>
    <w:rsid w:val="006E5453"/>
    <w:rsid w:val="006E5475"/>
    <w:rsid w:val="006E5932"/>
    <w:rsid w:val="006E5FC9"/>
    <w:rsid w:val="006E6C8C"/>
    <w:rsid w:val="006E7019"/>
    <w:rsid w:val="006E711E"/>
    <w:rsid w:val="006E71FE"/>
    <w:rsid w:val="006E77E2"/>
    <w:rsid w:val="006E7867"/>
    <w:rsid w:val="006E7900"/>
    <w:rsid w:val="006E7D6C"/>
    <w:rsid w:val="006F046C"/>
    <w:rsid w:val="006F06CF"/>
    <w:rsid w:val="006F06E8"/>
    <w:rsid w:val="006F08C0"/>
    <w:rsid w:val="006F08EF"/>
    <w:rsid w:val="006F0AA8"/>
    <w:rsid w:val="006F0D9F"/>
    <w:rsid w:val="006F0ED7"/>
    <w:rsid w:val="006F0FD3"/>
    <w:rsid w:val="006F1490"/>
    <w:rsid w:val="006F17CE"/>
    <w:rsid w:val="006F1955"/>
    <w:rsid w:val="006F1C41"/>
    <w:rsid w:val="006F1DE9"/>
    <w:rsid w:val="006F1E76"/>
    <w:rsid w:val="006F231D"/>
    <w:rsid w:val="006F277E"/>
    <w:rsid w:val="006F2852"/>
    <w:rsid w:val="006F2F98"/>
    <w:rsid w:val="006F31D9"/>
    <w:rsid w:val="006F345F"/>
    <w:rsid w:val="006F34A5"/>
    <w:rsid w:val="006F34BB"/>
    <w:rsid w:val="006F3881"/>
    <w:rsid w:val="006F3B0E"/>
    <w:rsid w:val="006F3D39"/>
    <w:rsid w:val="006F404A"/>
    <w:rsid w:val="006F4752"/>
    <w:rsid w:val="006F4DE0"/>
    <w:rsid w:val="006F4FC1"/>
    <w:rsid w:val="006F536D"/>
    <w:rsid w:val="006F55BB"/>
    <w:rsid w:val="006F56E3"/>
    <w:rsid w:val="006F58AF"/>
    <w:rsid w:val="006F5EBE"/>
    <w:rsid w:val="006F5F12"/>
    <w:rsid w:val="006F64D1"/>
    <w:rsid w:val="006F650B"/>
    <w:rsid w:val="006F650C"/>
    <w:rsid w:val="006F65F8"/>
    <w:rsid w:val="006F6977"/>
    <w:rsid w:val="006F747F"/>
    <w:rsid w:val="0070005F"/>
    <w:rsid w:val="00700C18"/>
    <w:rsid w:val="007010C5"/>
    <w:rsid w:val="007011AB"/>
    <w:rsid w:val="00701595"/>
    <w:rsid w:val="00701BC0"/>
    <w:rsid w:val="00701F5E"/>
    <w:rsid w:val="007023F5"/>
    <w:rsid w:val="0070245C"/>
    <w:rsid w:val="00702931"/>
    <w:rsid w:val="00702B73"/>
    <w:rsid w:val="00702D28"/>
    <w:rsid w:val="00703986"/>
    <w:rsid w:val="00703AF1"/>
    <w:rsid w:val="00703BC5"/>
    <w:rsid w:val="00704255"/>
    <w:rsid w:val="00704879"/>
    <w:rsid w:val="00704C93"/>
    <w:rsid w:val="00704D0F"/>
    <w:rsid w:val="00705752"/>
    <w:rsid w:val="007058D5"/>
    <w:rsid w:val="00706347"/>
    <w:rsid w:val="0070663E"/>
    <w:rsid w:val="00706747"/>
    <w:rsid w:val="00706F9F"/>
    <w:rsid w:val="007070EE"/>
    <w:rsid w:val="00707264"/>
    <w:rsid w:val="00707373"/>
    <w:rsid w:val="00707B50"/>
    <w:rsid w:val="00710F3C"/>
    <w:rsid w:val="0071108E"/>
    <w:rsid w:val="007112FA"/>
    <w:rsid w:val="007114A6"/>
    <w:rsid w:val="00711727"/>
    <w:rsid w:val="0071172A"/>
    <w:rsid w:val="00711945"/>
    <w:rsid w:val="0071198A"/>
    <w:rsid w:val="00711F73"/>
    <w:rsid w:val="007120C9"/>
    <w:rsid w:val="0071253A"/>
    <w:rsid w:val="0071329F"/>
    <w:rsid w:val="00713B45"/>
    <w:rsid w:val="00713F1F"/>
    <w:rsid w:val="00714FD3"/>
    <w:rsid w:val="0071530E"/>
    <w:rsid w:val="00715952"/>
    <w:rsid w:val="00715EE8"/>
    <w:rsid w:val="00716795"/>
    <w:rsid w:val="007169A1"/>
    <w:rsid w:val="007169FC"/>
    <w:rsid w:val="00716CA0"/>
    <w:rsid w:val="007172B7"/>
    <w:rsid w:val="007178CC"/>
    <w:rsid w:val="00717B97"/>
    <w:rsid w:val="00720154"/>
    <w:rsid w:val="007202E0"/>
    <w:rsid w:val="007209C2"/>
    <w:rsid w:val="00720A8E"/>
    <w:rsid w:val="00720CF3"/>
    <w:rsid w:val="00720D32"/>
    <w:rsid w:val="00720D3D"/>
    <w:rsid w:val="007219AA"/>
    <w:rsid w:val="007219FD"/>
    <w:rsid w:val="00721A9C"/>
    <w:rsid w:val="0072212E"/>
    <w:rsid w:val="007221FA"/>
    <w:rsid w:val="0072239F"/>
    <w:rsid w:val="007224D7"/>
    <w:rsid w:val="0072260B"/>
    <w:rsid w:val="00722A0A"/>
    <w:rsid w:val="007230EC"/>
    <w:rsid w:val="00723379"/>
    <w:rsid w:val="007239D7"/>
    <w:rsid w:val="00723CAA"/>
    <w:rsid w:val="007244C5"/>
    <w:rsid w:val="00724536"/>
    <w:rsid w:val="007253F3"/>
    <w:rsid w:val="00725BC7"/>
    <w:rsid w:val="007261D2"/>
    <w:rsid w:val="00726343"/>
    <w:rsid w:val="007265C5"/>
    <w:rsid w:val="00726A4B"/>
    <w:rsid w:val="00726B50"/>
    <w:rsid w:val="00726E5A"/>
    <w:rsid w:val="00727294"/>
    <w:rsid w:val="00727346"/>
    <w:rsid w:val="0072771D"/>
    <w:rsid w:val="00727BF4"/>
    <w:rsid w:val="00727D59"/>
    <w:rsid w:val="00730640"/>
    <w:rsid w:val="007312F6"/>
    <w:rsid w:val="007312FD"/>
    <w:rsid w:val="00731798"/>
    <w:rsid w:val="007322F9"/>
    <w:rsid w:val="00732B3E"/>
    <w:rsid w:val="00732B4D"/>
    <w:rsid w:val="0073302E"/>
    <w:rsid w:val="007334AC"/>
    <w:rsid w:val="00733737"/>
    <w:rsid w:val="00733881"/>
    <w:rsid w:val="00733AA2"/>
    <w:rsid w:val="00733BAD"/>
    <w:rsid w:val="00733CAD"/>
    <w:rsid w:val="00733DB9"/>
    <w:rsid w:val="00733DE8"/>
    <w:rsid w:val="00733FAF"/>
    <w:rsid w:val="00734617"/>
    <w:rsid w:val="007346AC"/>
    <w:rsid w:val="007347E0"/>
    <w:rsid w:val="00734B53"/>
    <w:rsid w:val="00734FEE"/>
    <w:rsid w:val="007353A2"/>
    <w:rsid w:val="007354D4"/>
    <w:rsid w:val="00735711"/>
    <w:rsid w:val="007359DA"/>
    <w:rsid w:val="00735B6D"/>
    <w:rsid w:val="00735C7A"/>
    <w:rsid w:val="00735CBD"/>
    <w:rsid w:val="00736637"/>
    <w:rsid w:val="00737041"/>
    <w:rsid w:val="00737046"/>
    <w:rsid w:val="007370B4"/>
    <w:rsid w:val="007371C2"/>
    <w:rsid w:val="0073737D"/>
    <w:rsid w:val="00737D06"/>
    <w:rsid w:val="007402EF"/>
    <w:rsid w:val="007408FA"/>
    <w:rsid w:val="007408FC"/>
    <w:rsid w:val="0074145A"/>
    <w:rsid w:val="00741475"/>
    <w:rsid w:val="007418C9"/>
    <w:rsid w:val="00741B02"/>
    <w:rsid w:val="00741FE3"/>
    <w:rsid w:val="007420BB"/>
    <w:rsid w:val="0074211D"/>
    <w:rsid w:val="007423AB"/>
    <w:rsid w:val="00742476"/>
    <w:rsid w:val="00742643"/>
    <w:rsid w:val="0074286B"/>
    <w:rsid w:val="00742974"/>
    <w:rsid w:val="00742E83"/>
    <w:rsid w:val="00743779"/>
    <w:rsid w:val="00743C5A"/>
    <w:rsid w:val="00743E88"/>
    <w:rsid w:val="007440C8"/>
    <w:rsid w:val="007444C1"/>
    <w:rsid w:val="0074479B"/>
    <w:rsid w:val="00744CCB"/>
    <w:rsid w:val="0074545B"/>
    <w:rsid w:val="00745643"/>
    <w:rsid w:val="007458C6"/>
    <w:rsid w:val="007459A9"/>
    <w:rsid w:val="00745DFB"/>
    <w:rsid w:val="00746166"/>
    <w:rsid w:val="00746362"/>
    <w:rsid w:val="00746592"/>
    <w:rsid w:val="007470BB"/>
    <w:rsid w:val="007474E3"/>
    <w:rsid w:val="007477CB"/>
    <w:rsid w:val="0075075D"/>
    <w:rsid w:val="00750760"/>
    <w:rsid w:val="00750911"/>
    <w:rsid w:val="00750D2B"/>
    <w:rsid w:val="00750DDB"/>
    <w:rsid w:val="00750FCA"/>
    <w:rsid w:val="00752085"/>
    <w:rsid w:val="007525FC"/>
    <w:rsid w:val="00752726"/>
    <w:rsid w:val="0075295B"/>
    <w:rsid w:val="00753414"/>
    <w:rsid w:val="0075357D"/>
    <w:rsid w:val="007535AA"/>
    <w:rsid w:val="007535DA"/>
    <w:rsid w:val="0075373B"/>
    <w:rsid w:val="00753FA3"/>
    <w:rsid w:val="00754BEB"/>
    <w:rsid w:val="00754D6D"/>
    <w:rsid w:val="00754F62"/>
    <w:rsid w:val="007554D1"/>
    <w:rsid w:val="00755955"/>
    <w:rsid w:val="00755B35"/>
    <w:rsid w:val="00755CC8"/>
    <w:rsid w:val="00755F55"/>
    <w:rsid w:val="00756497"/>
    <w:rsid w:val="00756552"/>
    <w:rsid w:val="00756FFA"/>
    <w:rsid w:val="007579AE"/>
    <w:rsid w:val="007579E2"/>
    <w:rsid w:val="00760543"/>
    <w:rsid w:val="00760556"/>
    <w:rsid w:val="007608FB"/>
    <w:rsid w:val="007611B8"/>
    <w:rsid w:val="00761233"/>
    <w:rsid w:val="0076126B"/>
    <w:rsid w:val="007616A6"/>
    <w:rsid w:val="00761940"/>
    <w:rsid w:val="00761AFD"/>
    <w:rsid w:val="00762267"/>
    <w:rsid w:val="0076248F"/>
    <w:rsid w:val="0076264F"/>
    <w:rsid w:val="00762D06"/>
    <w:rsid w:val="00762D0E"/>
    <w:rsid w:val="00763A59"/>
    <w:rsid w:val="0076407E"/>
    <w:rsid w:val="00764110"/>
    <w:rsid w:val="00764456"/>
    <w:rsid w:val="00764E15"/>
    <w:rsid w:val="007654F7"/>
    <w:rsid w:val="00765855"/>
    <w:rsid w:val="00765F41"/>
    <w:rsid w:val="00765F49"/>
    <w:rsid w:val="007660F9"/>
    <w:rsid w:val="0076674F"/>
    <w:rsid w:val="007667D9"/>
    <w:rsid w:val="007668C7"/>
    <w:rsid w:val="00766982"/>
    <w:rsid w:val="00767205"/>
    <w:rsid w:val="007673BD"/>
    <w:rsid w:val="007673EA"/>
    <w:rsid w:val="0076773C"/>
    <w:rsid w:val="00767852"/>
    <w:rsid w:val="00767D34"/>
    <w:rsid w:val="00770656"/>
    <w:rsid w:val="0077067E"/>
    <w:rsid w:val="00770D11"/>
    <w:rsid w:val="007712BF"/>
    <w:rsid w:val="007716D1"/>
    <w:rsid w:val="0077170E"/>
    <w:rsid w:val="0077186C"/>
    <w:rsid w:val="00771F80"/>
    <w:rsid w:val="0077215A"/>
    <w:rsid w:val="0077220B"/>
    <w:rsid w:val="00772910"/>
    <w:rsid w:val="00772A08"/>
    <w:rsid w:val="00772BA3"/>
    <w:rsid w:val="00772C6B"/>
    <w:rsid w:val="00773376"/>
    <w:rsid w:val="0077392D"/>
    <w:rsid w:val="00773BFC"/>
    <w:rsid w:val="00773C98"/>
    <w:rsid w:val="00773E3E"/>
    <w:rsid w:val="00774C8F"/>
    <w:rsid w:val="00774EEB"/>
    <w:rsid w:val="007753D6"/>
    <w:rsid w:val="007755A5"/>
    <w:rsid w:val="0077571D"/>
    <w:rsid w:val="007759C3"/>
    <w:rsid w:val="007761C1"/>
    <w:rsid w:val="007763B8"/>
    <w:rsid w:val="0077641A"/>
    <w:rsid w:val="00776A64"/>
    <w:rsid w:val="00776ADF"/>
    <w:rsid w:val="00776B02"/>
    <w:rsid w:val="00776C58"/>
    <w:rsid w:val="00777036"/>
    <w:rsid w:val="00777103"/>
    <w:rsid w:val="0077710D"/>
    <w:rsid w:val="007778FA"/>
    <w:rsid w:val="00777DA8"/>
    <w:rsid w:val="00777F22"/>
    <w:rsid w:val="00777FE0"/>
    <w:rsid w:val="00780241"/>
    <w:rsid w:val="0078085B"/>
    <w:rsid w:val="007809CB"/>
    <w:rsid w:val="00780E0F"/>
    <w:rsid w:val="007812DE"/>
    <w:rsid w:val="00781566"/>
    <w:rsid w:val="00781795"/>
    <w:rsid w:val="00781A63"/>
    <w:rsid w:val="00781D40"/>
    <w:rsid w:val="007820C9"/>
    <w:rsid w:val="0078243F"/>
    <w:rsid w:val="0078248E"/>
    <w:rsid w:val="0078254A"/>
    <w:rsid w:val="0078329D"/>
    <w:rsid w:val="007832C4"/>
    <w:rsid w:val="00783690"/>
    <w:rsid w:val="00783801"/>
    <w:rsid w:val="007838B7"/>
    <w:rsid w:val="007838D6"/>
    <w:rsid w:val="00783C09"/>
    <w:rsid w:val="00783E82"/>
    <w:rsid w:val="00783F49"/>
    <w:rsid w:val="007843F4"/>
    <w:rsid w:val="00784B91"/>
    <w:rsid w:val="00784FBE"/>
    <w:rsid w:val="00785089"/>
    <w:rsid w:val="007851E1"/>
    <w:rsid w:val="00785300"/>
    <w:rsid w:val="0078540C"/>
    <w:rsid w:val="0078568D"/>
    <w:rsid w:val="00785938"/>
    <w:rsid w:val="00785A12"/>
    <w:rsid w:val="00785AA2"/>
    <w:rsid w:val="00785AEE"/>
    <w:rsid w:val="00785FCA"/>
    <w:rsid w:val="00786086"/>
    <w:rsid w:val="007860F7"/>
    <w:rsid w:val="007861EC"/>
    <w:rsid w:val="00786379"/>
    <w:rsid w:val="007864F2"/>
    <w:rsid w:val="00786862"/>
    <w:rsid w:val="00786B21"/>
    <w:rsid w:val="007875DF"/>
    <w:rsid w:val="00787867"/>
    <w:rsid w:val="007879D1"/>
    <w:rsid w:val="00787AC4"/>
    <w:rsid w:val="00787C50"/>
    <w:rsid w:val="0079025C"/>
    <w:rsid w:val="00790519"/>
    <w:rsid w:val="007905DA"/>
    <w:rsid w:val="00790660"/>
    <w:rsid w:val="00790B01"/>
    <w:rsid w:val="00790C4F"/>
    <w:rsid w:val="00790E9E"/>
    <w:rsid w:val="00790FAA"/>
    <w:rsid w:val="00791401"/>
    <w:rsid w:val="00791FC1"/>
    <w:rsid w:val="00792161"/>
    <w:rsid w:val="0079245C"/>
    <w:rsid w:val="00792757"/>
    <w:rsid w:val="0079279B"/>
    <w:rsid w:val="00792A52"/>
    <w:rsid w:val="00792BEF"/>
    <w:rsid w:val="00792E00"/>
    <w:rsid w:val="00793018"/>
    <w:rsid w:val="00793107"/>
    <w:rsid w:val="007933F8"/>
    <w:rsid w:val="00793602"/>
    <w:rsid w:val="007939DB"/>
    <w:rsid w:val="007939F0"/>
    <w:rsid w:val="007943AF"/>
    <w:rsid w:val="007947CB"/>
    <w:rsid w:val="00794808"/>
    <w:rsid w:val="007948B8"/>
    <w:rsid w:val="0079521E"/>
    <w:rsid w:val="00795366"/>
    <w:rsid w:val="00795609"/>
    <w:rsid w:val="0079581E"/>
    <w:rsid w:val="00795C30"/>
    <w:rsid w:val="00795EC4"/>
    <w:rsid w:val="00795FE8"/>
    <w:rsid w:val="0079687A"/>
    <w:rsid w:val="00796ADA"/>
    <w:rsid w:val="00796C23"/>
    <w:rsid w:val="00796C84"/>
    <w:rsid w:val="00796EA4"/>
    <w:rsid w:val="00797148"/>
    <w:rsid w:val="00797272"/>
    <w:rsid w:val="007977CA"/>
    <w:rsid w:val="00797BC5"/>
    <w:rsid w:val="00797D2E"/>
    <w:rsid w:val="00797DAA"/>
    <w:rsid w:val="007A01A6"/>
    <w:rsid w:val="007A05FD"/>
    <w:rsid w:val="007A09E6"/>
    <w:rsid w:val="007A1097"/>
    <w:rsid w:val="007A146A"/>
    <w:rsid w:val="007A1A56"/>
    <w:rsid w:val="007A22B8"/>
    <w:rsid w:val="007A2603"/>
    <w:rsid w:val="007A2C47"/>
    <w:rsid w:val="007A3485"/>
    <w:rsid w:val="007A38DD"/>
    <w:rsid w:val="007A3903"/>
    <w:rsid w:val="007A3B3F"/>
    <w:rsid w:val="007A402E"/>
    <w:rsid w:val="007A47C6"/>
    <w:rsid w:val="007A4B65"/>
    <w:rsid w:val="007A4BA3"/>
    <w:rsid w:val="007A4C6F"/>
    <w:rsid w:val="007A4DE7"/>
    <w:rsid w:val="007A4E1C"/>
    <w:rsid w:val="007A545F"/>
    <w:rsid w:val="007A63BF"/>
    <w:rsid w:val="007A6488"/>
    <w:rsid w:val="007A68BD"/>
    <w:rsid w:val="007A6A51"/>
    <w:rsid w:val="007A6F81"/>
    <w:rsid w:val="007A71E7"/>
    <w:rsid w:val="007A766B"/>
    <w:rsid w:val="007A7A5E"/>
    <w:rsid w:val="007A7DED"/>
    <w:rsid w:val="007A7DF2"/>
    <w:rsid w:val="007B00D1"/>
    <w:rsid w:val="007B0B6E"/>
    <w:rsid w:val="007B0F02"/>
    <w:rsid w:val="007B1164"/>
    <w:rsid w:val="007B140D"/>
    <w:rsid w:val="007B197C"/>
    <w:rsid w:val="007B1E4B"/>
    <w:rsid w:val="007B1F76"/>
    <w:rsid w:val="007B27B4"/>
    <w:rsid w:val="007B2802"/>
    <w:rsid w:val="007B327C"/>
    <w:rsid w:val="007B3314"/>
    <w:rsid w:val="007B3336"/>
    <w:rsid w:val="007B384D"/>
    <w:rsid w:val="007B3BA0"/>
    <w:rsid w:val="007B4113"/>
    <w:rsid w:val="007B431B"/>
    <w:rsid w:val="007B4412"/>
    <w:rsid w:val="007B47D4"/>
    <w:rsid w:val="007B4823"/>
    <w:rsid w:val="007B4E89"/>
    <w:rsid w:val="007B4EC0"/>
    <w:rsid w:val="007B5135"/>
    <w:rsid w:val="007B5174"/>
    <w:rsid w:val="007B51F1"/>
    <w:rsid w:val="007B5837"/>
    <w:rsid w:val="007B5BC4"/>
    <w:rsid w:val="007B608C"/>
    <w:rsid w:val="007B6232"/>
    <w:rsid w:val="007B6535"/>
    <w:rsid w:val="007B6996"/>
    <w:rsid w:val="007B6D2E"/>
    <w:rsid w:val="007B6D7A"/>
    <w:rsid w:val="007B6D8F"/>
    <w:rsid w:val="007B74C4"/>
    <w:rsid w:val="007B7559"/>
    <w:rsid w:val="007B76C3"/>
    <w:rsid w:val="007B76F2"/>
    <w:rsid w:val="007B7A2B"/>
    <w:rsid w:val="007C0173"/>
    <w:rsid w:val="007C07A1"/>
    <w:rsid w:val="007C0961"/>
    <w:rsid w:val="007C11ED"/>
    <w:rsid w:val="007C140D"/>
    <w:rsid w:val="007C177D"/>
    <w:rsid w:val="007C1A65"/>
    <w:rsid w:val="007C2272"/>
    <w:rsid w:val="007C22CA"/>
    <w:rsid w:val="007C263F"/>
    <w:rsid w:val="007C2698"/>
    <w:rsid w:val="007C27BC"/>
    <w:rsid w:val="007C2A32"/>
    <w:rsid w:val="007C2A69"/>
    <w:rsid w:val="007C2CCA"/>
    <w:rsid w:val="007C30CE"/>
    <w:rsid w:val="007C3122"/>
    <w:rsid w:val="007C32D4"/>
    <w:rsid w:val="007C33A4"/>
    <w:rsid w:val="007C348B"/>
    <w:rsid w:val="007C364B"/>
    <w:rsid w:val="007C36CA"/>
    <w:rsid w:val="007C4181"/>
    <w:rsid w:val="007C472A"/>
    <w:rsid w:val="007C477E"/>
    <w:rsid w:val="007C4BCE"/>
    <w:rsid w:val="007C4EA8"/>
    <w:rsid w:val="007C518E"/>
    <w:rsid w:val="007C5400"/>
    <w:rsid w:val="007C5554"/>
    <w:rsid w:val="007C57D5"/>
    <w:rsid w:val="007C6706"/>
    <w:rsid w:val="007C6777"/>
    <w:rsid w:val="007C6AA2"/>
    <w:rsid w:val="007C6EB3"/>
    <w:rsid w:val="007C6ECA"/>
    <w:rsid w:val="007C7BDE"/>
    <w:rsid w:val="007C7E1E"/>
    <w:rsid w:val="007D00DF"/>
    <w:rsid w:val="007D02A3"/>
    <w:rsid w:val="007D0435"/>
    <w:rsid w:val="007D0466"/>
    <w:rsid w:val="007D0603"/>
    <w:rsid w:val="007D082B"/>
    <w:rsid w:val="007D0C23"/>
    <w:rsid w:val="007D1854"/>
    <w:rsid w:val="007D1C4B"/>
    <w:rsid w:val="007D1D38"/>
    <w:rsid w:val="007D1D3B"/>
    <w:rsid w:val="007D2187"/>
    <w:rsid w:val="007D229D"/>
    <w:rsid w:val="007D25BC"/>
    <w:rsid w:val="007D29CE"/>
    <w:rsid w:val="007D2F8D"/>
    <w:rsid w:val="007D45FF"/>
    <w:rsid w:val="007D4AB6"/>
    <w:rsid w:val="007D4B22"/>
    <w:rsid w:val="007D4E91"/>
    <w:rsid w:val="007D50FD"/>
    <w:rsid w:val="007D5363"/>
    <w:rsid w:val="007D5449"/>
    <w:rsid w:val="007D5534"/>
    <w:rsid w:val="007D5758"/>
    <w:rsid w:val="007D5923"/>
    <w:rsid w:val="007D5C33"/>
    <w:rsid w:val="007D605B"/>
    <w:rsid w:val="007D6835"/>
    <w:rsid w:val="007D74AA"/>
    <w:rsid w:val="007D7DE0"/>
    <w:rsid w:val="007D7FEE"/>
    <w:rsid w:val="007E0104"/>
    <w:rsid w:val="007E08CF"/>
    <w:rsid w:val="007E0B6F"/>
    <w:rsid w:val="007E0DC6"/>
    <w:rsid w:val="007E16CC"/>
    <w:rsid w:val="007E1820"/>
    <w:rsid w:val="007E1919"/>
    <w:rsid w:val="007E1C6B"/>
    <w:rsid w:val="007E21E0"/>
    <w:rsid w:val="007E22DB"/>
    <w:rsid w:val="007E2398"/>
    <w:rsid w:val="007E24AF"/>
    <w:rsid w:val="007E2737"/>
    <w:rsid w:val="007E2959"/>
    <w:rsid w:val="007E2CB4"/>
    <w:rsid w:val="007E2E5A"/>
    <w:rsid w:val="007E35F2"/>
    <w:rsid w:val="007E3890"/>
    <w:rsid w:val="007E3AAD"/>
    <w:rsid w:val="007E3D2B"/>
    <w:rsid w:val="007E3F5A"/>
    <w:rsid w:val="007E4304"/>
    <w:rsid w:val="007E5278"/>
    <w:rsid w:val="007E536E"/>
    <w:rsid w:val="007E5C43"/>
    <w:rsid w:val="007E5F8D"/>
    <w:rsid w:val="007E679C"/>
    <w:rsid w:val="007E6818"/>
    <w:rsid w:val="007E6819"/>
    <w:rsid w:val="007E6A52"/>
    <w:rsid w:val="007E6F77"/>
    <w:rsid w:val="007E7B22"/>
    <w:rsid w:val="007E7E4B"/>
    <w:rsid w:val="007E7F34"/>
    <w:rsid w:val="007F0895"/>
    <w:rsid w:val="007F1A6B"/>
    <w:rsid w:val="007F1D7C"/>
    <w:rsid w:val="007F2545"/>
    <w:rsid w:val="007F26D5"/>
    <w:rsid w:val="007F297D"/>
    <w:rsid w:val="007F2BA6"/>
    <w:rsid w:val="007F3088"/>
    <w:rsid w:val="007F32C9"/>
    <w:rsid w:val="007F3454"/>
    <w:rsid w:val="007F35A0"/>
    <w:rsid w:val="007F38A8"/>
    <w:rsid w:val="007F402E"/>
    <w:rsid w:val="007F4249"/>
    <w:rsid w:val="007F4643"/>
    <w:rsid w:val="007F5217"/>
    <w:rsid w:val="007F52F1"/>
    <w:rsid w:val="007F5B9D"/>
    <w:rsid w:val="007F5E2A"/>
    <w:rsid w:val="007F66D7"/>
    <w:rsid w:val="007F68B8"/>
    <w:rsid w:val="007F6F7A"/>
    <w:rsid w:val="007F7420"/>
    <w:rsid w:val="007F756E"/>
    <w:rsid w:val="007F75BE"/>
    <w:rsid w:val="007F79CF"/>
    <w:rsid w:val="007F7FB2"/>
    <w:rsid w:val="008000C5"/>
    <w:rsid w:val="00800745"/>
    <w:rsid w:val="0080079F"/>
    <w:rsid w:val="00801416"/>
    <w:rsid w:val="00801861"/>
    <w:rsid w:val="00801B90"/>
    <w:rsid w:val="00801F39"/>
    <w:rsid w:val="00802595"/>
    <w:rsid w:val="00802698"/>
    <w:rsid w:val="00802711"/>
    <w:rsid w:val="00802A6A"/>
    <w:rsid w:val="00803081"/>
    <w:rsid w:val="008037C4"/>
    <w:rsid w:val="0080394D"/>
    <w:rsid w:val="00803E7F"/>
    <w:rsid w:val="00804202"/>
    <w:rsid w:val="0080475D"/>
    <w:rsid w:val="008049A7"/>
    <w:rsid w:val="00804B47"/>
    <w:rsid w:val="00805563"/>
    <w:rsid w:val="00805D15"/>
    <w:rsid w:val="00805E38"/>
    <w:rsid w:val="0080638B"/>
    <w:rsid w:val="00806AB6"/>
    <w:rsid w:val="00807076"/>
    <w:rsid w:val="0080709E"/>
    <w:rsid w:val="0080764C"/>
    <w:rsid w:val="00807662"/>
    <w:rsid w:val="00807809"/>
    <w:rsid w:val="008078C4"/>
    <w:rsid w:val="00807907"/>
    <w:rsid w:val="00807AA5"/>
    <w:rsid w:val="00807EA8"/>
    <w:rsid w:val="00807FD2"/>
    <w:rsid w:val="008102DA"/>
    <w:rsid w:val="00810394"/>
    <w:rsid w:val="0081053C"/>
    <w:rsid w:val="00810583"/>
    <w:rsid w:val="00810594"/>
    <w:rsid w:val="00810B9B"/>
    <w:rsid w:val="00810C97"/>
    <w:rsid w:val="00810DB7"/>
    <w:rsid w:val="0081130A"/>
    <w:rsid w:val="008113A3"/>
    <w:rsid w:val="008114B8"/>
    <w:rsid w:val="00811BE4"/>
    <w:rsid w:val="00812432"/>
    <w:rsid w:val="00812471"/>
    <w:rsid w:val="008125FD"/>
    <w:rsid w:val="00812815"/>
    <w:rsid w:val="00812942"/>
    <w:rsid w:val="00812946"/>
    <w:rsid w:val="00812A2A"/>
    <w:rsid w:val="00812AD8"/>
    <w:rsid w:val="00812C8A"/>
    <w:rsid w:val="008130E7"/>
    <w:rsid w:val="008134CB"/>
    <w:rsid w:val="0081365B"/>
    <w:rsid w:val="00813897"/>
    <w:rsid w:val="00813B7A"/>
    <w:rsid w:val="008141F0"/>
    <w:rsid w:val="008144C5"/>
    <w:rsid w:val="0081521B"/>
    <w:rsid w:val="00815479"/>
    <w:rsid w:val="00815A5C"/>
    <w:rsid w:val="00815BDC"/>
    <w:rsid w:val="00816E7C"/>
    <w:rsid w:val="008172BA"/>
    <w:rsid w:val="00817873"/>
    <w:rsid w:val="00820451"/>
    <w:rsid w:val="008207F6"/>
    <w:rsid w:val="00820CF6"/>
    <w:rsid w:val="00820F1C"/>
    <w:rsid w:val="0082105E"/>
    <w:rsid w:val="00821262"/>
    <w:rsid w:val="008212DD"/>
    <w:rsid w:val="00821CF1"/>
    <w:rsid w:val="00821EEC"/>
    <w:rsid w:val="008226F0"/>
    <w:rsid w:val="008227BC"/>
    <w:rsid w:val="0082295E"/>
    <w:rsid w:val="00822AEC"/>
    <w:rsid w:val="00822EB8"/>
    <w:rsid w:val="00822FB8"/>
    <w:rsid w:val="008230D6"/>
    <w:rsid w:val="00823238"/>
    <w:rsid w:val="00823550"/>
    <w:rsid w:val="008236C5"/>
    <w:rsid w:val="00823766"/>
    <w:rsid w:val="00823F98"/>
    <w:rsid w:val="00824171"/>
    <w:rsid w:val="0082438E"/>
    <w:rsid w:val="00824EDE"/>
    <w:rsid w:val="0082545D"/>
    <w:rsid w:val="00825489"/>
    <w:rsid w:val="00825C51"/>
    <w:rsid w:val="00825D71"/>
    <w:rsid w:val="00825DF1"/>
    <w:rsid w:val="00825FB7"/>
    <w:rsid w:val="0082647E"/>
    <w:rsid w:val="0082677C"/>
    <w:rsid w:val="00826FF7"/>
    <w:rsid w:val="008273E7"/>
    <w:rsid w:val="00827625"/>
    <w:rsid w:val="008276EA"/>
    <w:rsid w:val="00827CEB"/>
    <w:rsid w:val="00827DC6"/>
    <w:rsid w:val="00830017"/>
    <w:rsid w:val="008300F0"/>
    <w:rsid w:val="0083025C"/>
    <w:rsid w:val="00830404"/>
    <w:rsid w:val="00830759"/>
    <w:rsid w:val="008307A6"/>
    <w:rsid w:val="00830B7E"/>
    <w:rsid w:val="0083118D"/>
    <w:rsid w:val="008313B0"/>
    <w:rsid w:val="00831538"/>
    <w:rsid w:val="00831A6B"/>
    <w:rsid w:val="00831F08"/>
    <w:rsid w:val="00831F50"/>
    <w:rsid w:val="0083212F"/>
    <w:rsid w:val="008321FA"/>
    <w:rsid w:val="008329DB"/>
    <w:rsid w:val="008332B4"/>
    <w:rsid w:val="008334B7"/>
    <w:rsid w:val="008336FF"/>
    <w:rsid w:val="00833901"/>
    <w:rsid w:val="00833DD1"/>
    <w:rsid w:val="00834526"/>
    <w:rsid w:val="00834719"/>
    <w:rsid w:val="008352BE"/>
    <w:rsid w:val="0083594F"/>
    <w:rsid w:val="00835FC4"/>
    <w:rsid w:val="0083644E"/>
    <w:rsid w:val="00836702"/>
    <w:rsid w:val="00836A4F"/>
    <w:rsid w:val="00836DDA"/>
    <w:rsid w:val="00836EF0"/>
    <w:rsid w:val="0083775B"/>
    <w:rsid w:val="00840D81"/>
    <w:rsid w:val="00840DFB"/>
    <w:rsid w:val="00840EEC"/>
    <w:rsid w:val="008411FB"/>
    <w:rsid w:val="00841202"/>
    <w:rsid w:val="00841303"/>
    <w:rsid w:val="00841F95"/>
    <w:rsid w:val="00842269"/>
    <w:rsid w:val="008423CE"/>
    <w:rsid w:val="0084291E"/>
    <w:rsid w:val="00842D21"/>
    <w:rsid w:val="00842FC8"/>
    <w:rsid w:val="00843072"/>
    <w:rsid w:val="008432D3"/>
    <w:rsid w:val="008436A2"/>
    <w:rsid w:val="00843D89"/>
    <w:rsid w:val="00843DB0"/>
    <w:rsid w:val="008445F6"/>
    <w:rsid w:val="008448E9"/>
    <w:rsid w:val="00844B28"/>
    <w:rsid w:val="00844B85"/>
    <w:rsid w:val="00845010"/>
    <w:rsid w:val="0084503F"/>
    <w:rsid w:val="0084589F"/>
    <w:rsid w:val="0084645D"/>
    <w:rsid w:val="0084654E"/>
    <w:rsid w:val="00846560"/>
    <w:rsid w:val="00846CDC"/>
    <w:rsid w:val="00846F12"/>
    <w:rsid w:val="00846F26"/>
    <w:rsid w:val="00847067"/>
    <w:rsid w:val="00847A28"/>
    <w:rsid w:val="00850090"/>
    <w:rsid w:val="008500A9"/>
    <w:rsid w:val="00850830"/>
    <w:rsid w:val="00850A6C"/>
    <w:rsid w:val="00850DE6"/>
    <w:rsid w:val="0085205A"/>
    <w:rsid w:val="0085232C"/>
    <w:rsid w:val="00852345"/>
    <w:rsid w:val="00852C4A"/>
    <w:rsid w:val="00852C8B"/>
    <w:rsid w:val="00853053"/>
    <w:rsid w:val="0085362D"/>
    <w:rsid w:val="008536DA"/>
    <w:rsid w:val="008538DB"/>
    <w:rsid w:val="00853987"/>
    <w:rsid w:val="00853B92"/>
    <w:rsid w:val="00854775"/>
    <w:rsid w:val="00854A92"/>
    <w:rsid w:val="00854AFC"/>
    <w:rsid w:val="00854E25"/>
    <w:rsid w:val="00854ECD"/>
    <w:rsid w:val="008555BA"/>
    <w:rsid w:val="00855D27"/>
    <w:rsid w:val="00856840"/>
    <w:rsid w:val="00856B69"/>
    <w:rsid w:val="00857628"/>
    <w:rsid w:val="008577AF"/>
    <w:rsid w:val="00857971"/>
    <w:rsid w:val="008579A6"/>
    <w:rsid w:val="0086000C"/>
    <w:rsid w:val="008601F2"/>
    <w:rsid w:val="008602BB"/>
    <w:rsid w:val="00860C87"/>
    <w:rsid w:val="00860EA0"/>
    <w:rsid w:val="00860FAB"/>
    <w:rsid w:val="00861101"/>
    <w:rsid w:val="00861311"/>
    <w:rsid w:val="00861AF5"/>
    <w:rsid w:val="0086233C"/>
    <w:rsid w:val="00862FF1"/>
    <w:rsid w:val="008637EB"/>
    <w:rsid w:val="00863896"/>
    <w:rsid w:val="008638D3"/>
    <w:rsid w:val="00863AA4"/>
    <w:rsid w:val="00863B8B"/>
    <w:rsid w:val="00863C49"/>
    <w:rsid w:val="008641E8"/>
    <w:rsid w:val="0086429F"/>
    <w:rsid w:val="00864302"/>
    <w:rsid w:val="00864309"/>
    <w:rsid w:val="0086451D"/>
    <w:rsid w:val="0086483B"/>
    <w:rsid w:val="00864DAF"/>
    <w:rsid w:val="00864E4E"/>
    <w:rsid w:val="00865097"/>
    <w:rsid w:val="008652B7"/>
    <w:rsid w:val="00865535"/>
    <w:rsid w:val="00865536"/>
    <w:rsid w:val="00865A5D"/>
    <w:rsid w:val="00865EE9"/>
    <w:rsid w:val="0086636C"/>
    <w:rsid w:val="00866511"/>
    <w:rsid w:val="008666A0"/>
    <w:rsid w:val="00866A03"/>
    <w:rsid w:val="00866B22"/>
    <w:rsid w:val="00867115"/>
    <w:rsid w:val="008671AA"/>
    <w:rsid w:val="00867573"/>
    <w:rsid w:val="00867831"/>
    <w:rsid w:val="00867877"/>
    <w:rsid w:val="008678D0"/>
    <w:rsid w:val="00867C64"/>
    <w:rsid w:val="008704DF"/>
    <w:rsid w:val="00870765"/>
    <w:rsid w:val="00870F09"/>
    <w:rsid w:val="00870F1D"/>
    <w:rsid w:val="008715CB"/>
    <w:rsid w:val="008721A0"/>
    <w:rsid w:val="008727CD"/>
    <w:rsid w:val="008727D8"/>
    <w:rsid w:val="00872ABD"/>
    <w:rsid w:val="00872B1F"/>
    <w:rsid w:val="008730AA"/>
    <w:rsid w:val="008732E8"/>
    <w:rsid w:val="008732FF"/>
    <w:rsid w:val="00873328"/>
    <w:rsid w:val="0087348D"/>
    <w:rsid w:val="00873EB9"/>
    <w:rsid w:val="00873FD3"/>
    <w:rsid w:val="00874405"/>
    <w:rsid w:val="00874B42"/>
    <w:rsid w:val="00874D8C"/>
    <w:rsid w:val="008759AC"/>
    <w:rsid w:val="00875CD3"/>
    <w:rsid w:val="00876BC7"/>
    <w:rsid w:val="00876CA8"/>
    <w:rsid w:val="00876D70"/>
    <w:rsid w:val="00876EAC"/>
    <w:rsid w:val="00877975"/>
    <w:rsid w:val="00880672"/>
    <w:rsid w:val="00880758"/>
    <w:rsid w:val="0088095D"/>
    <w:rsid w:val="008811B0"/>
    <w:rsid w:val="00881251"/>
    <w:rsid w:val="0088135E"/>
    <w:rsid w:val="008814CC"/>
    <w:rsid w:val="008816D7"/>
    <w:rsid w:val="00881C82"/>
    <w:rsid w:val="00881F0A"/>
    <w:rsid w:val="00882A32"/>
    <w:rsid w:val="00883406"/>
    <w:rsid w:val="00883F73"/>
    <w:rsid w:val="0088426E"/>
    <w:rsid w:val="00884348"/>
    <w:rsid w:val="00884D2F"/>
    <w:rsid w:val="00884DA4"/>
    <w:rsid w:val="00885159"/>
    <w:rsid w:val="00885267"/>
    <w:rsid w:val="008854C4"/>
    <w:rsid w:val="008858A3"/>
    <w:rsid w:val="00885968"/>
    <w:rsid w:val="00885BBF"/>
    <w:rsid w:val="008861D3"/>
    <w:rsid w:val="00886BDE"/>
    <w:rsid w:val="00886E96"/>
    <w:rsid w:val="00887CC1"/>
    <w:rsid w:val="00887D0A"/>
    <w:rsid w:val="0089049E"/>
    <w:rsid w:val="00890838"/>
    <w:rsid w:val="0089091A"/>
    <w:rsid w:val="00891463"/>
    <w:rsid w:val="00891CB9"/>
    <w:rsid w:val="00891CBC"/>
    <w:rsid w:val="00891FB0"/>
    <w:rsid w:val="0089215E"/>
    <w:rsid w:val="008924C4"/>
    <w:rsid w:val="0089267F"/>
    <w:rsid w:val="0089285A"/>
    <w:rsid w:val="00892864"/>
    <w:rsid w:val="00892A95"/>
    <w:rsid w:val="00892CFD"/>
    <w:rsid w:val="00893106"/>
    <w:rsid w:val="008933FC"/>
    <w:rsid w:val="008934CA"/>
    <w:rsid w:val="00893540"/>
    <w:rsid w:val="00893E62"/>
    <w:rsid w:val="008948B8"/>
    <w:rsid w:val="00894C1C"/>
    <w:rsid w:val="00895015"/>
    <w:rsid w:val="0089550A"/>
    <w:rsid w:val="00895DD3"/>
    <w:rsid w:val="0089603B"/>
    <w:rsid w:val="00896414"/>
    <w:rsid w:val="008978A8"/>
    <w:rsid w:val="00897A8F"/>
    <w:rsid w:val="00897E3F"/>
    <w:rsid w:val="00897EE1"/>
    <w:rsid w:val="008A01EF"/>
    <w:rsid w:val="008A0394"/>
    <w:rsid w:val="008A0964"/>
    <w:rsid w:val="008A0AED"/>
    <w:rsid w:val="008A0C32"/>
    <w:rsid w:val="008A0D6A"/>
    <w:rsid w:val="008A0EF7"/>
    <w:rsid w:val="008A1066"/>
    <w:rsid w:val="008A125A"/>
    <w:rsid w:val="008A125C"/>
    <w:rsid w:val="008A12C6"/>
    <w:rsid w:val="008A19D3"/>
    <w:rsid w:val="008A2952"/>
    <w:rsid w:val="008A300B"/>
    <w:rsid w:val="008A3042"/>
    <w:rsid w:val="008A31E8"/>
    <w:rsid w:val="008A31F7"/>
    <w:rsid w:val="008A3450"/>
    <w:rsid w:val="008A38F2"/>
    <w:rsid w:val="008A3B88"/>
    <w:rsid w:val="008A4229"/>
    <w:rsid w:val="008A431B"/>
    <w:rsid w:val="008A43D8"/>
    <w:rsid w:val="008A44B6"/>
    <w:rsid w:val="008A4612"/>
    <w:rsid w:val="008A4977"/>
    <w:rsid w:val="008A5077"/>
    <w:rsid w:val="008A51C8"/>
    <w:rsid w:val="008A53E6"/>
    <w:rsid w:val="008A5BEF"/>
    <w:rsid w:val="008A5C16"/>
    <w:rsid w:val="008A615E"/>
    <w:rsid w:val="008A6926"/>
    <w:rsid w:val="008A6A68"/>
    <w:rsid w:val="008A6A80"/>
    <w:rsid w:val="008A759D"/>
    <w:rsid w:val="008A79F0"/>
    <w:rsid w:val="008A7C31"/>
    <w:rsid w:val="008B0618"/>
    <w:rsid w:val="008B0C16"/>
    <w:rsid w:val="008B12AF"/>
    <w:rsid w:val="008B140D"/>
    <w:rsid w:val="008B1836"/>
    <w:rsid w:val="008B1A1D"/>
    <w:rsid w:val="008B1B28"/>
    <w:rsid w:val="008B1F69"/>
    <w:rsid w:val="008B1FC0"/>
    <w:rsid w:val="008B1FE2"/>
    <w:rsid w:val="008B2035"/>
    <w:rsid w:val="008B2488"/>
    <w:rsid w:val="008B282B"/>
    <w:rsid w:val="008B3EB8"/>
    <w:rsid w:val="008B43D4"/>
    <w:rsid w:val="008B4600"/>
    <w:rsid w:val="008B4D0A"/>
    <w:rsid w:val="008B4D8B"/>
    <w:rsid w:val="008B4FF4"/>
    <w:rsid w:val="008B5BFA"/>
    <w:rsid w:val="008B61AB"/>
    <w:rsid w:val="008B6359"/>
    <w:rsid w:val="008B64BF"/>
    <w:rsid w:val="008B65D8"/>
    <w:rsid w:val="008B6F4B"/>
    <w:rsid w:val="008B7302"/>
    <w:rsid w:val="008B7781"/>
    <w:rsid w:val="008B7EEF"/>
    <w:rsid w:val="008C01E9"/>
    <w:rsid w:val="008C06D4"/>
    <w:rsid w:val="008C07EB"/>
    <w:rsid w:val="008C0821"/>
    <w:rsid w:val="008C0A56"/>
    <w:rsid w:val="008C0DDC"/>
    <w:rsid w:val="008C0E2F"/>
    <w:rsid w:val="008C17E1"/>
    <w:rsid w:val="008C18B2"/>
    <w:rsid w:val="008C1AE9"/>
    <w:rsid w:val="008C20C8"/>
    <w:rsid w:val="008C27BC"/>
    <w:rsid w:val="008C2A5C"/>
    <w:rsid w:val="008C2B05"/>
    <w:rsid w:val="008C2B8E"/>
    <w:rsid w:val="008C2D6D"/>
    <w:rsid w:val="008C2E6A"/>
    <w:rsid w:val="008C39C5"/>
    <w:rsid w:val="008C3C77"/>
    <w:rsid w:val="008C4536"/>
    <w:rsid w:val="008C4692"/>
    <w:rsid w:val="008C4FA6"/>
    <w:rsid w:val="008C4FB4"/>
    <w:rsid w:val="008C513F"/>
    <w:rsid w:val="008C51E3"/>
    <w:rsid w:val="008C5778"/>
    <w:rsid w:val="008C5947"/>
    <w:rsid w:val="008C5BEE"/>
    <w:rsid w:val="008C5E9A"/>
    <w:rsid w:val="008C6168"/>
    <w:rsid w:val="008C650B"/>
    <w:rsid w:val="008C66C7"/>
    <w:rsid w:val="008C7B4F"/>
    <w:rsid w:val="008C7EC0"/>
    <w:rsid w:val="008D0359"/>
    <w:rsid w:val="008D0497"/>
    <w:rsid w:val="008D0562"/>
    <w:rsid w:val="008D07B8"/>
    <w:rsid w:val="008D0A50"/>
    <w:rsid w:val="008D0FCC"/>
    <w:rsid w:val="008D1098"/>
    <w:rsid w:val="008D165F"/>
    <w:rsid w:val="008D19A7"/>
    <w:rsid w:val="008D1C99"/>
    <w:rsid w:val="008D2349"/>
    <w:rsid w:val="008D26CC"/>
    <w:rsid w:val="008D30FD"/>
    <w:rsid w:val="008D3196"/>
    <w:rsid w:val="008D3406"/>
    <w:rsid w:val="008D3726"/>
    <w:rsid w:val="008D3D69"/>
    <w:rsid w:val="008D4368"/>
    <w:rsid w:val="008D4A26"/>
    <w:rsid w:val="008D4BA8"/>
    <w:rsid w:val="008D53EE"/>
    <w:rsid w:val="008D5511"/>
    <w:rsid w:val="008D5930"/>
    <w:rsid w:val="008D6084"/>
    <w:rsid w:val="008D61F6"/>
    <w:rsid w:val="008D6611"/>
    <w:rsid w:val="008D6740"/>
    <w:rsid w:val="008D6D9B"/>
    <w:rsid w:val="008D6E00"/>
    <w:rsid w:val="008D72E6"/>
    <w:rsid w:val="008D72F7"/>
    <w:rsid w:val="008D7C5A"/>
    <w:rsid w:val="008D7E6D"/>
    <w:rsid w:val="008D7F16"/>
    <w:rsid w:val="008E00D0"/>
    <w:rsid w:val="008E023F"/>
    <w:rsid w:val="008E051A"/>
    <w:rsid w:val="008E1031"/>
    <w:rsid w:val="008E155C"/>
    <w:rsid w:val="008E1A1F"/>
    <w:rsid w:val="008E1A29"/>
    <w:rsid w:val="008E1A64"/>
    <w:rsid w:val="008E1ED6"/>
    <w:rsid w:val="008E1FE4"/>
    <w:rsid w:val="008E2797"/>
    <w:rsid w:val="008E2910"/>
    <w:rsid w:val="008E2C0F"/>
    <w:rsid w:val="008E2CCE"/>
    <w:rsid w:val="008E3389"/>
    <w:rsid w:val="008E3558"/>
    <w:rsid w:val="008E35BF"/>
    <w:rsid w:val="008E3730"/>
    <w:rsid w:val="008E3756"/>
    <w:rsid w:val="008E3A0C"/>
    <w:rsid w:val="008E46FA"/>
    <w:rsid w:val="008E55E1"/>
    <w:rsid w:val="008E59A6"/>
    <w:rsid w:val="008E5BC6"/>
    <w:rsid w:val="008E6A3D"/>
    <w:rsid w:val="008E6D8A"/>
    <w:rsid w:val="008E77A1"/>
    <w:rsid w:val="008E7802"/>
    <w:rsid w:val="008E78E9"/>
    <w:rsid w:val="008E7C9D"/>
    <w:rsid w:val="008F0554"/>
    <w:rsid w:val="008F06A2"/>
    <w:rsid w:val="008F0B33"/>
    <w:rsid w:val="008F0CD7"/>
    <w:rsid w:val="008F0D5D"/>
    <w:rsid w:val="008F10CE"/>
    <w:rsid w:val="008F15EA"/>
    <w:rsid w:val="008F16D5"/>
    <w:rsid w:val="008F27C7"/>
    <w:rsid w:val="008F286B"/>
    <w:rsid w:val="008F3DCC"/>
    <w:rsid w:val="008F4787"/>
    <w:rsid w:val="008F4C6F"/>
    <w:rsid w:val="008F4D3D"/>
    <w:rsid w:val="008F4E79"/>
    <w:rsid w:val="008F4E88"/>
    <w:rsid w:val="008F50A6"/>
    <w:rsid w:val="008F51FC"/>
    <w:rsid w:val="008F5280"/>
    <w:rsid w:val="008F5A1D"/>
    <w:rsid w:val="008F5CA9"/>
    <w:rsid w:val="008F64A9"/>
    <w:rsid w:val="008F677C"/>
    <w:rsid w:val="008F68C6"/>
    <w:rsid w:val="008F6979"/>
    <w:rsid w:val="008F6E57"/>
    <w:rsid w:val="008F6F45"/>
    <w:rsid w:val="008F71DC"/>
    <w:rsid w:val="008F7250"/>
    <w:rsid w:val="008F7297"/>
    <w:rsid w:val="008F759F"/>
    <w:rsid w:val="008F7FF9"/>
    <w:rsid w:val="009001F7"/>
    <w:rsid w:val="0090044F"/>
    <w:rsid w:val="00900C20"/>
    <w:rsid w:val="00900D1F"/>
    <w:rsid w:val="00901031"/>
    <w:rsid w:val="009011EB"/>
    <w:rsid w:val="00901348"/>
    <w:rsid w:val="0090177D"/>
    <w:rsid w:val="00901A42"/>
    <w:rsid w:val="00901CD1"/>
    <w:rsid w:val="00901D90"/>
    <w:rsid w:val="009026C9"/>
    <w:rsid w:val="00902700"/>
    <w:rsid w:val="00902774"/>
    <w:rsid w:val="00902DB3"/>
    <w:rsid w:val="00902F89"/>
    <w:rsid w:val="009031E8"/>
    <w:rsid w:val="00903694"/>
    <w:rsid w:val="009038FE"/>
    <w:rsid w:val="00903B1A"/>
    <w:rsid w:val="009040AA"/>
    <w:rsid w:val="00904F14"/>
    <w:rsid w:val="00905031"/>
    <w:rsid w:val="009052C0"/>
    <w:rsid w:val="0090567B"/>
    <w:rsid w:val="00905730"/>
    <w:rsid w:val="00905BEE"/>
    <w:rsid w:val="0090692F"/>
    <w:rsid w:val="00906C3D"/>
    <w:rsid w:val="00907749"/>
    <w:rsid w:val="00907A52"/>
    <w:rsid w:val="00910716"/>
    <w:rsid w:val="00910751"/>
    <w:rsid w:val="00910990"/>
    <w:rsid w:val="00910EC8"/>
    <w:rsid w:val="009116AD"/>
    <w:rsid w:val="009116DB"/>
    <w:rsid w:val="00911A16"/>
    <w:rsid w:val="00911B2D"/>
    <w:rsid w:val="00912881"/>
    <w:rsid w:val="00912AD2"/>
    <w:rsid w:val="00912B89"/>
    <w:rsid w:val="00912D89"/>
    <w:rsid w:val="009131EE"/>
    <w:rsid w:val="009133EF"/>
    <w:rsid w:val="00913AD8"/>
    <w:rsid w:val="00914A41"/>
    <w:rsid w:val="009151F5"/>
    <w:rsid w:val="009152CB"/>
    <w:rsid w:val="009158DF"/>
    <w:rsid w:val="00916382"/>
    <w:rsid w:val="00916905"/>
    <w:rsid w:val="00916BCF"/>
    <w:rsid w:val="0091707E"/>
    <w:rsid w:val="009170D3"/>
    <w:rsid w:val="00917241"/>
    <w:rsid w:val="0091727B"/>
    <w:rsid w:val="0091745D"/>
    <w:rsid w:val="00917B5E"/>
    <w:rsid w:val="00920652"/>
    <w:rsid w:val="00920F57"/>
    <w:rsid w:val="009211A4"/>
    <w:rsid w:val="00921249"/>
    <w:rsid w:val="00921411"/>
    <w:rsid w:val="00921449"/>
    <w:rsid w:val="00921B1C"/>
    <w:rsid w:val="00921E43"/>
    <w:rsid w:val="00921F13"/>
    <w:rsid w:val="00922379"/>
    <w:rsid w:val="00922550"/>
    <w:rsid w:val="00922660"/>
    <w:rsid w:val="009226CA"/>
    <w:rsid w:val="00922B08"/>
    <w:rsid w:val="00923921"/>
    <w:rsid w:val="00923981"/>
    <w:rsid w:val="009241E5"/>
    <w:rsid w:val="009247D8"/>
    <w:rsid w:val="00924BB6"/>
    <w:rsid w:val="00924D79"/>
    <w:rsid w:val="00924DFE"/>
    <w:rsid w:val="009255EB"/>
    <w:rsid w:val="00925652"/>
    <w:rsid w:val="00925EA0"/>
    <w:rsid w:val="009260F5"/>
    <w:rsid w:val="00926150"/>
    <w:rsid w:val="00926221"/>
    <w:rsid w:val="00926B1B"/>
    <w:rsid w:val="00927A7F"/>
    <w:rsid w:val="00927C36"/>
    <w:rsid w:val="00930297"/>
    <w:rsid w:val="009304ED"/>
    <w:rsid w:val="0093064D"/>
    <w:rsid w:val="00930CD3"/>
    <w:rsid w:val="0093122B"/>
    <w:rsid w:val="0093183F"/>
    <w:rsid w:val="00931850"/>
    <w:rsid w:val="00931B6E"/>
    <w:rsid w:val="0093220A"/>
    <w:rsid w:val="00932326"/>
    <w:rsid w:val="0093234A"/>
    <w:rsid w:val="009329EE"/>
    <w:rsid w:val="00932B0C"/>
    <w:rsid w:val="00932DED"/>
    <w:rsid w:val="009331EA"/>
    <w:rsid w:val="009336CF"/>
    <w:rsid w:val="00933732"/>
    <w:rsid w:val="009337C6"/>
    <w:rsid w:val="00933AE1"/>
    <w:rsid w:val="00933BEE"/>
    <w:rsid w:val="00933E34"/>
    <w:rsid w:val="0093419F"/>
    <w:rsid w:val="00934640"/>
    <w:rsid w:val="009347B4"/>
    <w:rsid w:val="00934E7D"/>
    <w:rsid w:val="00934EB8"/>
    <w:rsid w:val="00935830"/>
    <w:rsid w:val="00935A91"/>
    <w:rsid w:val="009361E3"/>
    <w:rsid w:val="009363B5"/>
    <w:rsid w:val="00936592"/>
    <w:rsid w:val="009368A6"/>
    <w:rsid w:val="00936A6C"/>
    <w:rsid w:val="00936BF1"/>
    <w:rsid w:val="009372FC"/>
    <w:rsid w:val="0093741E"/>
    <w:rsid w:val="009376D1"/>
    <w:rsid w:val="009401D3"/>
    <w:rsid w:val="009404AB"/>
    <w:rsid w:val="00940702"/>
    <w:rsid w:val="009407C5"/>
    <w:rsid w:val="00940A91"/>
    <w:rsid w:val="00940AF7"/>
    <w:rsid w:val="0094155E"/>
    <w:rsid w:val="00941868"/>
    <w:rsid w:val="00941B9F"/>
    <w:rsid w:val="00942003"/>
    <w:rsid w:val="0094228A"/>
    <w:rsid w:val="0094266F"/>
    <w:rsid w:val="0094287B"/>
    <w:rsid w:val="00942F07"/>
    <w:rsid w:val="00943105"/>
    <w:rsid w:val="00944072"/>
    <w:rsid w:val="009445E0"/>
    <w:rsid w:val="00944F33"/>
    <w:rsid w:val="00944FA0"/>
    <w:rsid w:val="0094513E"/>
    <w:rsid w:val="0094554E"/>
    <w:rsid w:val="00945E56"/>
    <w:rsid w:val="0094707D"/>
    <w:rsid w:val="009472D7"/>
    <w:rsid w:val="00947B3D"/>
    <w:rsid w:val="0095055C"/>
    <w:rsid w:val="009506F2"/>
    <w:rsid w:val="00950766"/>
    <w:rsid w:val="00950923"/>
    <w:rsid w:val="00950C7E"/>
    <w:rsid w:val="009510E7"/>
    <w:rsid w:val="0095142B"/>
    <w:rsid w:val="00951434"/>
    <w:rsid w:val="00951494"/>
    <w:rsid w:val="00951782"/>
    <w:rsid w:val="009517F4"/>
    <w:rsid w:val="00951CE6"/>
    <w:rsid w:val="00951D98"/>
    <w:rsid w:val="009522DF"/>
    <w:rsid w:val="009523EA"/>
    <w:rsid w:val="0095266F"/>
    <w:rsid w:val="00953364"/>
    <w:rsid w:val="009536CB"/>
    <w:rsid w:val="00953E72"/>
    <w:rsid w:val="00953F59"/>
    <w:rsid w:val="0095401D"/>
    <w:rsid w:val="00954751"/>
    <w:rsid w:val="009549AA"/>
    <w:rsid w:val="00954AB1"/>
    <w:rsid w:val="00954AD6"/>
    <w:rsid w:val="00954CD6"/>
    <w:rsid w:val="00954D1C"/>
    <w:rsid w:val="00954E80"/>
    <w:rsid w:val="00954ED4"/>
    <w:rsid w:val="00955672"/>
    <w:rsid w:val="009557CE"/>
    <w:rsid w:val="009558AD"/>
    <w:rsid w:val="0095591B"/>
    <w:rsid w:val="00955936"/>
    <w:rsid w:val="00955B2B"/>
    <w:rsid w:val="00955C78"/>
    <w:rsid w:val="00955DFD"/>
    <w:rsid w:val="0095655D"/>
    <w:rsid w:val="009569F5"/>
    <w:rsid w:val="00956D8F"/>
    <w:rsid w:val="009570F3"/>
    <w:rsid w:val="00957483"/>
    <w:rsid w:val="0095767B"/>
    <w:rsid w:val="00957C63"/>
    <w:rsid w:val="00957C98"/>
    <w:rsid w:val="00957D10"/>
    <w:rsid w:val="00957E7F"/>
    <w:rsid w:val="0096015E"/>
    <w:rsid w:val="009602AB"/>
    <w:rsid w:val="00960449"/>
    <w:rsid w:val="009607FD"/>
    <w:rsid w:val="00960900"/>
    <w:rsid w:val="00960947"/>
    <w:rsid w:val="00960E04"/>
    <w:rsid w:val="00961169"/>
    <w:rsid w:val="00961250"/>
    <w:rsid w:val="009616C2"/>
    <w:rsid w:val="00961A1A"/>
    <w:rsid w:val="00961A4C"/>
    <w:rsid w:val="00961F8C"/>
    <w:rsid w:val="00961FFB"/>
    <w:rsid w:val="009621A5"/>
    <w:rsid w:val="009623CA"/>
    <w:rsid w:val="0096242C"/>
    <w:rsid w:val="0096287B"/>
    <w:rsid w:val="009628F7"/>
    <w:rsid w:val="009637FD"/>
    <w:rsid w:val="00963DD1"/>
    <w:rsid w:val="0096411E"/>
    <w:rsid w:val="0096416C"/>
    <w:rsid w:val="00964225"/>
    <w:rsid w:val="0096535C"/>
    <w:rsid w:val="0096561B"/>
    <w:rsid w:val="009658AB"/>
    <w:rsid w:val="00965BD5"/>
    <w:rsid w:val="00965C39"/>
    <w:rsid w:val="00965CE0"/>
    <w:rsid w:val="00965E31"/>
    <w:rsid w:val="00966A50"/>
    <w:rsid w:val="00966CA6"/>
    <w:rsid w:val="00966ED7"/>
    <w:rsid w:val="00967ADB"/>
    <w:rsid w:val="00967C82"/>
    <w:rsid w:val="0097010A"/>
    <w:rsid w:val="009706D4"/>
    <w:rsid w:val="00970B6A"/>
    <w:rsid w:val="00970CC4"/>
    <w:rsid w:val="00970D7B"/>
    <w:rsid w:val="009712B2"/>
    <w:rsid w:val="00972956"/>
    <w:rsid w:val="00972B1E"/>
    <w:rsid w:val="00972B93"/>
    <w:rsid w:val="00972C5B"/>
    <w:rsid w:val="00972F49"/>
    <w:rsid w:val="00973700"/>
    <w:rsid w:val="00973960"/>
    <w:rsid w:val="00973C50"/>
    <w:rsid w:val="00975350"/>
    <w:rsid w:val="0097539B"/>
    <w:rsid w:val="00975C91"/>
    <w:rsid w:val="00975D72"/>
    <w:rsid w:val="00975ED3"/>
    <w:rsid w:val="00976B89"/>
    <w:rsid w:val="00977318"/>
    <w:rsid w:val="0097757C"/>
    <w:rsid w:val="0098053B"/>
    <w:rsid w:val="009807C6"/>
    <w:rsid w:val="00980ACA"/>
    <w:rsid w:val="00980D08"/>
    <w:rsid w:val="00980F14"/>
    <w:rsid w:val="0098125C"/>
    <w:rsid w:val="0098146B"/>
    <w:rsid w:val="00981877"/>
    <w:rsid w:val="009828BD"/>
    <w:rsid w:val="009829FD"/>
    <w:rsid w:val="00982A6F"/>
    <w:rsid w:val="00982D58"/>
    <w:rsid w:val="00982F90"/>
    <w:rsid w:val="009837D2"/>
    <w:rsid w:val="00983984"/>
    <w:rsid w:val="00983BA8"/>
    <w:rsid w:val="00983C3B"/>
    <w:rsid w:val="00983EC5"/>
    <w:rsid w:val="0098469F"/>
    <w:rsid w:val="00984DFF"/>
    <w:rsid w:val="0098555E"/>
    <w:rsid w:val="009856E1"/>
    <w:rsid w:val="009856F5"/>
    <w:rsid w:val="009857FB"/>
    <w:rsid w:val="00985DF0"/>
    <w:rsid w:val="00986423"/>
    <w:rsid w:val="009866B2"/>
    <w:rsid w:val="00986C21"/>
    <w:rsid w:val="00986D0E"/>
    <w:rsid w:val="00986E15"/>
    <w:rsid w:val="009871C5"/>
    <w:rsid w:val="0098742C"/>
    <w:rsid w:val="0098765F"/>
    <w:rsid w:val="00987688"/>
    <w:rsid w:val="00987804"/>
    <w:rsid w:val="00987A47"/>
    <w:rsid w:val="00987DFA"/>
    <w:rsid w:val="009900E6"/>
    <w:rsid w:val="00990B07"/>
    <w:rsid w:val="00990B6D"/>
    <w:rsid w:val="00990DDE"/>
    <w:rsid w:val="00991123"/>
    <w:rsid w:val="0099117B"/>
    <w:rsid w:val="0099147E"/>
    <w:rsid w:val="00991550"/>
    <w:rsid w:val="0099181B"/>
    <w:rsid w:val="00993521"/>
    <w:rsid w:val="00993756"/>
    <w:rsid w:val="00993ACA"/>
    <w:rsid w:val="00993DAE"/>
    <w:rsid w:val="009942BA"/>
    <w:rsid w:val="0099462D"/>
    <w:rsid w:val="00994EAF"/>
    <w:rsid w:val="00995139"/>
    <w:rsid w:val="009953FE"/>
    <w:rsid w:val="009959E3"/>
    <w:rsid w:val="0099603B"/>
    <w:rsid w:val="00996446"/>
    <w:rsid w:val="00997040"/>
    <w:rsid w:val="0099721E"/>
    <w:rsid w:val="00997271"/>
    <w:rsid w:val="00997461"/>
    <w:rsid w:val="00997A4A"/>
    <w:rsid w:val="009A0B18"/>
    <w:rsid w:val="009A0B30"/>
    <w:rsid w:val="009A0B77"/>
    <w:rsid w:val="009A0FBA"/>
    <w:rsid w:val="009A1781"/>
    <w:rsid w:val="009A1DFB"/>
    <w:rsid w:val="009A1E37"/>
    <w:rsid w:val="009A2131"/>
    <w:rsid w:val="009A2189"/>
    <w:rsid w:val="009A228A"/>
    <w:rsid w:val="009A22EA"/>
    <w:rsid w:val="009A253C"/>
    <w:rsid w:val="009A2627"/>
    <w:rsid w:val="009A28F9"/>
    <w:rsid w:val="009A2E7A"/>
    <w:rsid w:val="009A2F7F"/>
    <w:rsid w:val="009A347B"/>
    <w:rsid w:val="009A39B3"/>
    <w:rsid w:val="009A3A46"/>
    <w:rsid w:val="009A4891"/>
    <w:rsid w:val="009A4F39"/>
    <w:rsid w:val="009A5178"/>
    <w:rsid w:val="009A5D79"/>
    <w:rsid w:val="009A608A"/>
    <w:rsid w:val="009A62E0"/>
    <w:rsid w:val="009A6354"/>
    <w:rsid w:val="009A64BF"/>
    <w:rsid w:val="009A69D0"/>
    <w:rsid w:val="009A6BD5"/>
    <w:rsid w:val="009A6DE2"/>
    <w:rsid w:val="009A6E4C"/>
    <w:rsid w:val="009A74C3"/>
    <w:rsid w:val="009A7D1C"/>
    <w:rsid w:val="009B0580"/>
    <w:rsid w:val="009B0714"/>
    <w:rsid w:val="009B0ED2"/>
    <w:rsid w:val="009B0F6A"/>
    <w:rsid w:val="009B129D"/>
    <w:rsid w:val="009B1335"/>
    <w:rsid w:val="009B14D7"/>
    <w:rsid w:val="009B1665"/>
    <w:rsid w:val="009B241F"/>
    <w:rsid w:val="009B26B9"/>
    <w:rsid w:val="009B27B5"/>
    <w:rsid w:val="009B2BED"/>
    <w:rsid w:val="009B31D6"/>
    <w:rsid w:val="009B385E"/>
    <w:rsid w:val="009B3AE9"/>
    <w:rsid w:val="009B43F3"/>
    <w:rsid w:val="009B4456"/>
    <w:rsid w:val="009B4E07"/>
    <w:rsid w:val="009B5C61"/>
    <w:rsid w:val="009B5CA5"/>
    <w:rsid w:val="009B5EB0"/>
    <w:rsid w:val="009B5F86"/>
    <w:rsid w:val="009B649A"/>
    <w:rsid w:val="009B68A3"/>
    <w:rsid w:val="009B69D6"/>
    <w:rsid w:val="009B6AAC"/>
    <w:rsid w:val="009B6F45"/>
    <w:rsid w:val="009B6F5B"/>
    <w:rsid w:val="009B702A"/>
    <w:rsid w:val="009C01F0"/>
    <w:rsid w:val="009C0292"/>
    <w:rsid w:val="009C0303"/>
    <w:rsid w:val="009C0693"/>
    <w:rsid w:val="009C0E41"/>
    <w:rsid w:val="009C18BB"/>
    <w:rsid w:val="009C1904"/>
    <w:rsid w:val="009C1AD8"/>
    <w:rsid w:val="009C1DA9"/>
    <w:rsid w:val="009C1E7C"/>
    <w:rsid w:val="009C1FBF"/>
    <w:rsid w:val="009C1FD9"/>
    <w:rsid w:val="009C21E0"/>
    <w:rsid w:val="009C256D"/>
    <w:rsid w:val="009C30E1"/>
    <w:rsid w:val="009C3555"/>
    <w:rsid w:val="009C3562"/>
    <w:rsid w:val="009C379A"/>
    <w:rsid w:val="009C37C7"/>
    <w:rsid w:val="009C38A5"/>
    <w:rsid w:val="009C3936"/>
    <w:rsid w:val="009C473C"/>
    <w:rsid w:val="009C4F42"/>
    <w:rsid w:val="009C51DE"/>
    <w:rsid w:val="009C5224"/>
    <w:rsid w:val="009C5419"/>
    <w:rsid w:val="009C5BEB"/>
    <w:rsid w:val="009C5CCF"/>
    <w:rsid w:val="009C5E27"/>
    <w:rsid w:val="009C5F34"/>
    <w:rsid w:val="009C64FA"/>
    <w:rsid w:val="009C6C1D"/>
    <w:rsid w:val="009C6EDB"/>
    <w:rsid w:val="009C76E4"/>
    <w:rsid w:val="009C7BA4"/>
    <w:rsid w:val="009C7CE6"/>
    <w:rsid w:val="009D046D"/>
    <w:rsid w:val="009D060A"/>
    <w:rsid w:val="009D0AFD"/>
    <w:rsid w:val="009D0E38"/>
    <w:rsid w:val="009D0E99"/>
    <w:rsid w:val="009D0F7A"/>
    <w:rsid w:val="009D1640"/>
    <w:rsid w:val="009D1A2B"/>
    <w:rsid w:val="009D244A"/>
    <w:rsid w:val="009D27D6"/>
    <w:rsid w:val="009D2A17"/>
    <w:rsid w:val="009D3554"/>
    <w:rsid w:val="009D4157"/>
    <w:rsid w:val="009D434D"/>
    <w:rsid w:val="009D4394"/>
    <w:rsid w:val="009D45AE"/>
    <w:rsid w:val="009D4EBA"/>
    <w:rsid w:val="009D50B3"/>
    <w:rsid w:val="009D53C5"/>
    <w:rsid w:val="009D5AA8"/>
    <w:rsid w:val="009D691C"/>
    <w:rsid w:val="009D6B60"/>
    <w:rsid w:val="009D6F6C"/>
    <w:rsid w:val="009D756C"/>
    <w:rsid w:val="009D7820"/>
    <w:rsid w:val="009D7C0D"/>
    <w:rsid w:val="009D7D08"/>
    <w:rsid w:val="009E0728"/>
    <w:rsid w:val="009E0B37"/>
    <w:rsid w:val="009E0BF0"/>
    <w:rsid w:val="009E0C93"/>
    <w:rsid w:val="009E0CD6"/>
    <w:rsid w:val="009E0DDC"/>
    <w:rsid w:val="009E0F8F"/>
    <w:rsid w:val="009E1066"/>
    <w:rsid w:val="009E13E5"/>
    <w:rsid w:val="009E1853"/>
    <w:rsid w:val="009E1CCF"/>
    <w:rsid w:val="009E1EAC"/>
    <w:rsid w:val="009E2F3B"/>
    <w:rsid w:val="009E3169"/>
    <w:rsid w:val="009E3528"/>
    <w:rsid w:val="009E3B07"/>
    <w:rsid w:val="009E3BBC"/>
    <w:rsid w:val="009E3C3B"/>
    <w:rsid w:val="009E3FD3"/>
    <w:rsid w:val="009E4848"/>
    <w:rsid w:val="009E4D3F"/>
    <w:rsid w:val="009E4F96"/>
    <w:rsid w:val="009E520E"/>
    <w:rsid w:val="009E54A0"/>
    <w:rsid w:val="009E5513"/>
    <w:rsid w:val="009E5A1A"/>
    <w:rsid w:val="009E5D41"/>
    <w:rsid w:val="009E6606"/>
    <w:rsid w:val="009E681A"/>
    <w:rsid w:val="009E6F7C"/>
    <w:rsid w:val="009E765C"/>
    <w:rsid w:val="009E76AC"/>
    <w:rsid w:val="009E775C"/>
    <w:rsid w:val="009E77D2"/>
    <w:rsid w:val="009F08E5"/>
    <w:rsid w:val="009F0F39"/>
    <w:rsid w:val="009F12E1"/>
    <w:rsid w:val="009F1401"/>
    <w:rsid w:val="009F1416"/>
    <w:rsid w:val="009F1986"/>
    <w:rsid w:val="009F20AA"/>
    <w:rsid w:val="009F24FC"/>
    <w:rsid w:val="009F26D5"/>
    <w:rsid w:val="009F26F4"/>
    <w:rsid w:val="009F28C7"/>
    <w:rsid w:val="009F2912"/>
    <w:rsid w:val="009F30F1"/>
    <w:rsid w:val="009F3538"/>
    <w:rsid w:val="009F3846"/>
    <w:rsid w:val="009F3EBC"/>
    <w:rsid w:val="009F40DE"/>
    <w:rsid w:val="009F4174"/>
    <w:rsid w:val="009F4633"/>
    <w:rsid w:val="009F4A72"/>
    <w:rsid w:val="009F4EA8"/>
    <w:rsid w:val="009F5AD9"/>
    <w:rsid w:val="009F5CF0"/>
    <w:rsid w:val="009F5E97"/>
    <w:rsid w:val="009F61A9"/>
    <w:rsid w:val="009F68BB"/>
    <w:rsid w:val="009F6CC4"/>
    <w:rsid w:val="009F6F55"/>
    <w:rsid w:val="009F71DE"/>
    <w:rsid w:val="009F7316"/>
    <w:rsid w:val="009F7423"/>
    <w:rsid w:val="009F7B97"/>
    <w:rsid w:val="00A00531"/>
    <w:rsid w:val="00A00FE2"/>
    <w:rsid w:val="00A014C6"/>
    <w:rsid w:val="00A01756"/>
    <w:rsid w:val="00A025B3"/>
    <w:rsid w:val="00A0276E"/>
    <w:rsid w:val="00A02844"/>
    <w:rsid w:val="00A028C3"/>
    <w:rsid w:val="00A0310E"/>
    <w:rsid w:val="00A0424C"/>
    <w:rsid w:val="00A049CA"/>
    <w:rsid w:val="00A04A55"/>
    <w:rsid w:val="00A05269"/>
    <w:rsid w:val="00A053CC"/>
    <w:rsid w:val="00A0540D"/>
    <w:rsid w:val="00A05DC0"/>
    <w:rsid w:val="00A05EC3"/>
    <w:rsid w:val="00A05F57"/>
    <w:rsid w:val="00A06A21"/>
    <w:rsid w:val="00A06AB1"/>
    <w:rsid w:val="00A07034"/>
    <w:rsid w:val="00A07207"/>
    <w:rsid w:val="00A07D03"/>
    <w:rsid w:val="00A07F76"/>
    <w:rsid w:val="00A10084"/>
    <w:rsid w:val="00A10656"/>
    <w:rsid w:val="00A10897"/>
    <w:rsid w:val="00A10C8A"/>
    <w:rsid w:val="00A11C70"/>
    <w:rsid w:val="00A11F87"/>
    <w:rsid w:val="00A124A0"/>
    <w:rsid w:val="00A128AF"/>
    <w:rsid w:val="00A12996"/>
    <w:rsid w:val="00A129CD"/>
    <w:rsid w:val="00A12A98"/>
    <w:rsid w:val="00A139AC"/>
    <w:rsid w:val="00A13CE0"/>
    <w:rsid w:val="00A1416B"/>
    <w:rsid w:val="00A1431F"/>
    <w:rsid w:val="00A14B4E"/>
    <w:rsid w:val="00A14C73"/>
    <w:rsid w:val="00A15676"/>
    <w:rsid w:val="00A159CE"/>
    <w:rsid w:val="00A16104"/>
    <w:rsid w:val="00A16110"/>
    <w:rsid w:val="00A16714"/>
    <w:rsid w:val="00A16AB7"/>
    <w:rsid w:val="00A16B92"/>
    <w:rsid w:val="00A16F69"/>
    <w:rsid w:val="00A1747D"/>
    <w:rsid w:val="00A177E2"/>
    <w:rsid w:val="00A17AB7"/>
    <w:rsid w:val="00A17CDF"/>
    <w:rsid w:val="00A17DD5"/>
    <w:rsid w:val="00A208AA"/>
    <w:rsid w:val="00A209C4"/>
    <w:rsid w:val="00A20FFB"/>
    <w:rsid w:val="00A2103D"/>
    <w:rsid w:val="00A21346"/>
    <w:rsid w:val="00A2167F"/>
    <w:rsid w:val="00A219F9"/>
    <w:rsid w:val="00A21F9F"/>
    <w:rsid w:val="00A229D0"/>
    <w:rsid w:val="00A22B57"/>
    <w:rsid w:val="00A232F4"/>
    <w:rsid w:val="00A23383"/>
    <w:rsid w:val="00A2342A"/>
    <w:rsid w:val="00A2376F"/>
    <w:rsid w:val="00A2431B"/>
    <w:rsid w:val="00A246E5"/>
    <w:rsid w:val="00A2472D"/>
    <w:rsid w:val="00A247FD"/>
    <w:rsid w:val="00A24DD7"/>
    <w:rsid w:val="00A24E69"/>
    <w:rsid w:val="00A24F5C"/>
    <w:rsid w:val="00A2512F"/>
    <w:rsid w:val="00A2520C"/>
    <w:rsid w:val="00A253D5"/>
    <w:rsid w:val="00A25844"/>
    <w:rsid w:val="00A25A01"/>
    <w:rsid w:val="00A25B4B"/>
    <w:rsid w:val="00A25FF6"/>
    <w:rsid w:val="00A260D7"/>
    <w:rsid w:val="00A26164"/>
    <w:rsid w:val="00A262BB"/>
    <w:rsid w:val="00A26603"/>
    <w:rsid w:val="00A269D4"/>
    <w:rsid w:val="00A26AF5"/>
    <w:rsid w:val="00A26BCA"/>
    <w:rsid w:val="00A26E4A"/>
    <w:rsid w:val="00A275DF"/>
    <w:rsid w:val="00A278A4"/>
    <w:rsid w:val="00A27A1E"/>
    <w:rsid w:val="00A27A41"/>
    <w:rsid w:val="00A3009A"/>
    <w:rsid w:val="00A30707"/>
    <w:rsid w:val="00A3084E"/>
    <w:rsid w:val="00A30995"/>
    <w:rsid w:val="00A30ABB"/>
    <w:rsid w:val="00A30CE1"/>
    <w:rsid w:val="00A311E7"/>
    <w:rsid w:val="00A3137B"/>
    <w:rsid w:val="00A31534"/>
    <w:rsid w:val="00A31A74"/>
    <w:rsid w:val="00A31BA7"/>
    <w:rsid w:val="00A31FF7"/>
    <w:rsid w:val="00A32357"/>
    <w:rsid w:val="00A324D5"/>
    <w:rsid w:val="00A3254C"/>
    <w:rsid w:val="00A32595"/>
    <w:rsid w:val="00A3277A"/>
    <w:rsid w:val="00A33AF9"/>
    <w:rsid w:val="00A33B2D"/>
    <w:rsid w:val="00A33BC4"/>
    <w:rsid w:val="00A33F26"/>
    <w:rsid w:val="00A3438C"/>
    <w:rsid w:val="00A34864"/>
    <w:rsid w:val="00A348E4"/>
    <w:rsid w:val="00A357B2"/>
    <w:rsid w:val="00A357C3"/>
    <w:rsid w:val="00A359E3"/>
    <w:rsid w:val="00A35B40"/>
    <w:rsid w:val="00A35B83"/>
    <w:rsid w:val="00A35CF8"/>
    <w:rsid w:val="00A35EDB"/>
    <w:rsid w:val="00A36B36"/>
    <w:rsid w:val="00A36EC4"/>
    <w:rsid w:val="00A36FD3"/>
    <w:rsid w:val="00A373E0"/>
    <w:rsid w:val="00A400F7"/>
    <w:rsid w:val="00A40257"/>
    <w:rsid w:val="00A4067F"/>
    <w:rsid w:val="00A40952"/>
    <w:rsid w:val="00A4098A"/>
    <w:rsid w:val="00A40ADC"/>
    <w:rsid w:val="00A40BE2"/>
    <w:rsid w:val="00A40CF6"/>
    <w:rsid w:val="00A40E37"/>
    <w:rsid w:val="00A41907"/>
    <w:rsid w:val="00A41996"/>
    <w:rsid w:val="00A41AE6"/>
    <w:rsid w:val="00A41C3C"/>
    <w:rsid w:val="00A42B8E"/>
    <w:rsid w:val="00A42DF0"/>
    <w:rsid w:val="00A43557"/>
    <w:rsid w:val="00A4361D"/>
    <w:rsid w:val="00A436C4"/>
    <w:rsid w:val="00A4399E"/>
    <w:rsid w:val="00A43AC9"/>
    <w:rsid w:val="00A43EF0"/>
    <w:rsid w:val="00A44135"/>
    <w:rsid w:val="00A4454A"/>
    <w:rsid w:val="00A44B1D"/>
    <w:rsid w:val="00A44E9B"/>
    <w:rsid w:val="00A45099"/>
    <w:rsid w:val="00A45858"/>
    <w:rsid w:val="00A45D29"/>
    <w:rsid w:val="00A45EA1"/>
    <w:rsid w:val="00A45FF5"/>
    <w:rsid w:val="00A4684E"/>
    <w:rsid w:val="00A46D28"/>
    <w:rsid w:val="00A46D59"/>
    <w:rsid w:val="00A472EE"/>
    <w:rsid w:val="00A4778B"/>
    <w:rsid w:val="00A477B0"/>
    <w:rsid w:val="00A479BA"/>
    <w:rsid w:val="00A47E32"/>
    <w:rsid w:val="00A5011A"/>
    <w:rsid w:val="00A503C6"/>
    <w:rsid w:val="00A504F2"/>
    <w:rsid w:val="00A505EE"/>
    <w:rsid w:val="00A50BC8"/>
    <w:rsid w:val="00A51361"/>
    <w:rsid w:val="00A51872"/>
    <w:rsid w:val="00A51A9F"/>
    <w:rsid w:val="00A52470"/>
    <w:rsid w:val="00A5290F"/>
    <w:rsid w:val="00A529AF"/>
    <w:rsid w:val="00A52E7D"/>
    <w:rsid w:val="00A53095"/>
    <w:rsid w:val="00A53188"/>
    <w:rsid w:val="00A5321D"/>
    <w:rsid w:val="00A53CEB"/>
    <w:rsid w:val="00A53E52"/>
    <w:rsid w:val="00A53EAB"/>
    <w:rsid w:val="00A54248"/>
    <w:rsid w:val="00A54895"/>
    <w:rsid w:val="00A54972"/>
    <w:rsid w:val="00A54B69"/>
    <w:rsid w:val="00A54C4A"/>
    <w:rsid w:val="00A54F2B"/>
    <w:rsid w:val="00A55099"/>
    <w:rsid w:val="00A551BD"/>
    <w:rsid w:val="00A553C8"/>
    <w:rsid w:val="00A5581C"/>
    <w:rsid w:val="00A55A53"/>
    <w:rsid w:val="00A55F09"/>
    <w:rsid w:val="00A562C4"/>
    <w:rsid w:val="00A5657D"/>
    <w:rsid w:val="00A56B1E"/>
    <w:rsid w:val="00A56BEE"/>
    <w:rsid w:val="00A56E27"/>
    <w:rsid w:val="00A56E85"/>
    <w:rsid w:val="00A57420"/>
    <w:rsid w:val="00A577F3"/>
    <w:rsid w:val="00A57929"/>
    <w:rsid w:val="00A57B08"/>
    <w:rsid w:val="00A6046E"/>
    <w:rsid w:val="00A60ADB"/>
    <w:rsid w:val="00A60CB7"/>
    <w:rsid w:val="00A613D9"/>
    <w:rsid w:val="00A61413"/>
    <w:rsid w:val="00A61530"/>
    <w:rsid w:val="00A61580"/>
    <w:rsid w:val="00A61B2C"/>
    <w:rsid w:val="00A61B81"/>
    <w:rsid w:val="00A61DDD"/>
    <w:rsid w:val="00A62811"/>
    <w:rsid w:val="00A631C8"/>
    <w:rsid w:val="00A63E8C"/>
    <w:rsid w:val="00A63EEE"/>
    <w:rsid w:val="00A64417"/>
    <w:rsid w:val="00A64C9F"/>
    <w:rsid w:val="00A653F3"/>
    <w:rsid w:val="00A665C7"/>
    <w:rsid w:val="00A66C93"/>
    <w:rsid w:val="00A66F00"/>
    <w:rsid w:val="00A67702"/>
    <w:rsid w:val="00A677CE"/>
    <w:rsid w:val="00A67E3F"/>
    <w:rsid w:val="00A67E4F"/>
    <w:rsid w:val="00A70ECB"/>
    <w:rsid w:val="00A70F74"/>
    <w:rsid w:val="00A7124C"/>
    <w:rsid w:val="00A712F7"/>
    <w:rsid w:val="00A71437"/>
    <w:rsid w:val="00A7235A"/>
    <w:rsid w:val="00A72531"/>
    <w:rsid w:val="00A7279B"/>
    <w:rsid w:val="00A7303D"/>
    <w:rsid w:val="00A73291"/>
    <w:rsid w:val="00A7334C"/>
    <w:rsid w:val="00A73467"/>
    <w:rsid w:val="00A73809"/>
    <w:rsid w:val="00A73A43"/>
    <w:rsid w:val="00A73CFF"/>
    <w:rsid w:val="00A73D3B"/>
    <w:rsid w:val="00A73E27"/>
    <w:rsid w:val="00A7415E"/>
    <w:rsid w:val="00A75345"/>
    <w:rsid w:val="00A7545C"/>
    <w:rsid w:val="00A754ED"/>
    <w:rsid w:val="00A756AD"/>
    <w:rsid w:val="00A75C7D"/>
    <w:rsid w:val="00A7645D"/>
    <w:rsid w:val="00A7655A"/>
    <w:rsid w:val="00A76EC8"/>
    <w:rsid w:val="00A774B8"/>
    <w:rsid w:val="00A775A3"/>
    <w:rsid w:val="00A77C0D"/>
    <w:rsid w:val="00A77FED"/>
    <w:rsid w:val="00A8050C"/>
    <w:rsid w:val="00A80817"/>
    <w:rsid w:val="00A809BE"/>
    <w:rsid w:val="00A80B1C"/>
    <w:rsid w:val="00A80E34"/>
    <w:rsid w:val="00A818C4"/>
    <w:rsid w:val="00A81BF1"/>
    <w:rsid w:val="00A822B2"/>
    <w:rsid w:val="00A8262B"/>
    <w:rsid w:val="00A82E32"/>
    <w:rsid w:val="00A82E84"/>
    <w:rsid w:val="00A83517"/>
    <w:rsid w:val="00A8379A"/>
    <w:rsid w:val="00A837A7"/>
    <w:rsid w:val="00A83935"/>
    <w:rsid w:val="00A842B9"/>
    <w:rsid w:val="00A84AB7"/>
    <w:rsid w:val="00A84FBB"/>
    <w:rsid w:val="00A85143"/>
    <w:rsid w:val="00A85F86"/>
    <w:rsid w:val="00A86220"/>
    <w:rsid w:val="00A86289"/>
    <w:rsid w:val="00A8674C"/>
    <w:rsid w:val="00A869BF"/>
    <w:rsid w:val="00A86B00"/>
    <w:rsid w:val="00A87080"/>
    <w:rsid w:val="00A8747A"/>
    <w:rsid w:val="00A8755C"/>
    <w:rsid w:val="00A876D0"/>
    <w:rsid w:val="00A87B67"/>
    <w:rsid w:val="00A9000D"/>
    <w:rsid w:val="00A90052"/>
    <w:rsid w:val="00A901DF"/>
    <w:rsid w:val="00A907F7"/>
    <w:rsid w:val="00A909B6"/>
    <w:rsid w:val="00A90B68"/>
    <w:rsid w:val="00A90D4E"/>
    <w:rsid w:val="00A90F91"/>
    <w:rsid w:val="00A910DA"/>
    <w:rsid w:val="00A91384"/>
    <w:rsid w:val="00A915DE"/>
    <w:rsid w:val="00A919D6"/>
    <w:rsid w:val="00A91DA2"/>
    <w:rsid w:val="00A92200"/>
    <w:rsid w:val="00A93932"/>
    <w:rsid w:val="00A93E28"/>
    <w:rsid w:val="00A93F4B"/>
    <w:rsid w:val="00A93FC2"/>
    <w:rsid w:val="00A942BA"/>
    <w:rsid w:val="00A949D2"/>
    <w:rsid w:val="00A94BA3"/>
    <w:rsid w:val="00A9559C"/>
    <w:rsid w:val="00A955CE"/>
    <w:rsid w:val="00A95ACD"/>
    <w:rsid w:val="00A95B1D"/>
    <w:rsid w:val="00A95DD5"/>
    <w:rsid w:val="00A961F8"/>
    <w:rsid w:val="00A964D5"/>
    <w:rsid w:val="00A96A4E"/>
    <w:rsid w:val="00A96FF0"/>
    <w:rsid w:val="00A97593"/>
    <w:rsid w:val="00A977A0"/>
    <w:rsid w:val="00A97A99"/>
    <w:rsid w:val="00A97C74"/>
    <w:rsid w:val="00A97CA5"/>
    <w:rsid w:val="00A97D4C"/>
    <w:rsid w:val="00AA06C5"/>
    <w:rsid w:val="00AA094A"/>
    <w:rsid w:val="00AA0B93"/>
    <w:rsid w:val="00AA12CB"/>
    <w:rsid w:val="00AA1768"/>
    <w:rsid w:val="00AA17E6"/>
    <w:rsid w:val="00AA1AA6"/>
    <w:rsid w:val="00AA1AAC"/>
    <w:rsid w:val="00AA1E7C"/>
    <w:rsid w:val="00AA1F09"/>
    <w:rsid w:val="00AA2002"/>
    <w:rsid w:val="00AA21C0"/>
    <w:rsid w:val="00AA23E2"/>
    <w:rsid w:val="00AA24BA"/>
    <w:rsid w:val="00AA2B8F"/>
    <w:rsid w:val="00AA2C74"/>
    <w:rsid w:val="00AA2D08"/>
    <w:rsid w:val="00AA34E3"/>
    <w:rsid w:val="00AA3625"/>
    <w:rsid w:val="00AA3C21"/>
    <w:rsid w:val="00AA3DD9"/>
    <w:rsid w:val="00AA4173"/>
    <w:rsid w:val="00AA4186"/>
    <w:rsid w:val="00AA42F9"/>
    <w:rsid w:val="00AA4306"/>
    <w:rsid w:val="00AA432B"/>
    <w:rsid w:val="00AA43E8"/>
    <w:rsid w:val="00AA4459"/>
    <w:rsid w:val="00AA44B1"/>
    <w:rsid w:val="00AA4A49"/>
    <w:rsid w:val="00AA4BE4"/>
    <w:rsid w:val="00AA58B9"/>
    <w:rsid w:val="00AA63C9"/>
    <w:rsid w:val="00AA68B3"/>
    <w:rsid w:val="00AA6991"/>
    <w:rsid w:val="00AA6C49"/>
    <w:rsid w:val="00AA6C65"/>
    <w:rsid w:val="00AA7384"/>
    <w:rsid w:val="00AA741E"/>
    <w:rsid w:val="00AA7C65"/>
    <w:rsid w:val="00AB0BEF"/>
    <w:rsid w:val="00AB14B9"/>
    <w:rsid w:val="00AB225D"/>
    <w:rsid w:val="00AB2526"/>
    <w:rsid w:val="00AB2532"/>
    <w:rsid w:val="00AB275F"/>
    <w:rsid w:val="00AB27EA"/>
    <w:rsid w:val="00AB2EB2"/>
    <w:rsid w:val="00AB325D"/>
    <w:rsid w:val="00AB3846"/>
    <w:rsid w:val="00AB3877"/>
    <w:rsid w:val="00AB3933"/>
    <w:rsid w:val="00AB3BD5"/>
    <w:rsid w:val="00AB3C26"/>
    <w:rsid w:val="00AB4154"/>
    <w:rsid w:val="00AB4171"/>
    <w:rsid w:val="00AB4599"/>
    <w:rsid w:val="00AB48D3"/>
    <w:rsid w:val="00AB4979"/>
    <w:rsid w:val="00AB4A5C"/>
    <w:rsid w:val="00AB4BFA"/>
    <w:rsid w:val="00AB52DB"/>
    <w:rsid w:val="00AB5365"/>
    <w:rsid w:val="00AB5AAB"/>
    <w:rsid w:val="00AB5C7E"/>
    <w:rsid w:val="00AB5DB0"/>
    <w:rsid w:val="00AB62DB"/>
    <w:rsid w:val="00AB644B"/>
    <w:rsid w:val="00AB6775"/>
    <w:rsid w:val="00AB75FC"/>
    <w:rsid w:val="00AB780B"/>
    <w:rsid w:val="00AB7E44"/>
    <w:rsid w:val="00AB7F96"/>
    <w:rsid w:val="00AC0148"/>
    <w:rsid w:val="00AC0287"/>
    <w:rsid w:val="00AC0A16"/>
    <w:rsid w:val="00AC138D"/>
    <w:rsid w:val="00AC17A3"/>
    <w:rsid w:val="00AC1EB2"/>
    <w:rsid w:val="00AC1FFA"/>
    <w:rsid w:val="00AC22F9"/>
    <w:rsid w:val="00AC28FE"/>
    <w:rsid w:val="00AC297B"/>
    <w:rsid w:val="00AC3862"/>
    <w:rsid w:val="00AC4123"/>
    <w:rsid w:val="00AC451A"/>
    <w:rsid w:val="00AC478F"/>
    <w:rsid w:val="00AC4C2C"/>
    <w:rsid w:val="00AC4DE1"/>
    <w:rsid w:val="00AC537D"/>
    <w:rsid w:val="00AC552C"/>
    <w:rsid w:val="00AC5B6A"/>
    <w:rsid w:val="00AC652C"/>
    <w:rsid w:val="00AC6554"/>
    <w:rsid w:val="00AC68D7"/>
    <w:rsid w:val="00AC6B78"/>
    <w:rsid w:val="00AC6D0B"/>
    <w:rsid w:val="00AC6D19"/>
    <w:rsid w:val="00AC70C0"/>
    <w:rsid w:val="00AD02B7"/>
    <w:rsid w:val="00AD03D6"/>
    <w:rsid w:val="00AD0593"/>
    <w:rsid w:val="00AD05B0"/>
    <w:rsid w:val="00AD0B66"/>
    <w:rsid w:val="00AD0D65"/>
    <w:rsid w:val="00AD135F"/>
    <w:rsid w:val="00AD1831"/>
    <w:rsid w:val="00AD18EE"/>
    <w:rsid w:val="00AD2747"/>
    <w:rsid w:val="00AD3037"/>
    <w:rsid w:val="00AD3164"/>
    <w:rsid w:val="00AD3296"/>
    <w:rsid w:val="00AD33BC"/>
    <w:rsid w:val="00AD391C"/>
    <w:rsid w:val="00AD45A4"/>
    <w:rsid w:val="00AD49FA"/>
    <w:rsid w:val="00AD4C26"/>
    <w:rsid w:val="00AD52BD"/>
    <w:rsid w:val="00AD5DB5"/>
    <w:rsid w:val="00AD67D6"/>
    <w:rsid w:val="00AD6B3E"/>
    <w:rsid w:val="00AD70E2"/>
    <w:rsid w:val="00AD7588"/>
    <w:rsid w:val="00AD7C28"/>
    <w:rsid w:val="00AD7C88"/>
    <w:rsid w:val="00AE0962"/>
    <w:rsid w:val="00AE0A91"/>
    <w:rsid w:val="00AE0FCB"/>
    <w:rsid w:val="00AE1B7D"/>
    <w:rsid w:val="00AE1C38"/>
    <w:rsid w:val="00AE1D21"/>
    <w:rsid w:val="00AE2C29"/>
    <w:rsid w:val="00AE2FBA"/>
    <w:rsid w:val="00AE3242"/>
    <w:rsid w:val="00AE3298"/>
    <w:rsid w:val="00AE36B4"/>
    <w:rsid w:val="00AE37C7"/>
    <w:rsid w:val="00AE382A"/>
    <w:rsid w:val="00AE38F7"/>
    <w:rsid w:val="00AE3CF0"/>
    <w:rsid w:val="00AE4098"/>
    <w:rsid w:val="00AE4226"/>
    <w:rsid w:val="00AE45E3"/>
    <w:rsid w:val="00AE4CD3"/>
    <w:rsid w:val="00AE4D6C"/>
    <w:rsid w:val="00AE4DF0"/>
    <w:rsid w:val="00AE4F2B"/>
    <w:rsid w:val="00AE53B1"/>
    <w:rsid w:val="00AE5A7C"/>
    <w:rsid w:val="00AE6090"/>
    <w:rsid w:val="00AE6236"/>
    <w:rsid w:val="00AE6583"/>
    <w:rsid w:val="00AE6630"/>
    <w:rsid w:val="00AE6724"/>
    <w:rsid w:val="00AE6BCD"/>
    <w:rsid w:val="00AE710C"/>
    <w:rsid w:val="00AE7375"/>
    <w:rsid w:val="00AE76F3"/>
    <w:rsid w:val="00AE77D6"/>
    <w:rsid w:val="00AF0002"/>
    <w:rsid w:val="00AF0481"/>
    <w:rsid w:val="00AF0AEB"/>
    <w:rsid w:val="00AF0C58"/>
    <w:rsid w:val="00AF1079"/>
    <w:rsid w:val="00AF1D5E"/>
    <w:rsid w:val="00AF203B"/>
    <w:rsid w:val="00AF2484"/>
    <w:rsid w:val="00AF2BC0"/>
    <w:rsid w:val="00AF49EA"/>
    <w:rsid w:val="00AF4B48"/>
    <w:rsid w:val="00AF4F20"/>
    <w:rsid w:val="00AF4F66"/>
    <w:rsid w:val="00AF5647"/>
    <w:rsid w:val="00AF56B7"/>
    <w:rsid w:val="00AF5AFE"/>
    <w:rsid w:val="00AF666D"/>
    <w:rsid w:val="00AF6804"/>
    <w:rsid w:val="00AF6AA5"/>
    <w:rsid w:val="00AF6AB0"/>
    <w:rsid w:val="00AF6DE2"/>
    <w:rsid w:val="00AF7210"/>
    <w:rsid w:val="00AF7582"/>
    <w:rsid w:val="00B00433"/>
    <w:rsid w:val="00B00AFA"/>
    <w:rsid w:val="00B017D8"/>
    <w:rsid w:val="00B01A56"/>
    <w:rsid w:val="00B01E99"/>
    <w:rsid w:val="00B025A5"/>
    <w:rsid w:val="00B0383E"/>
    <w:rsid w:val="00B03852"/>
    <w:rsid w:val="00B03B76"/>
    <w:rsid w:val="00B03C53"/>
    <w:rsid w:val="00B03D71"/>
    <w:rsid w:val="00B04FF3"/>
    <w:rsid w:val="00B05AD9"/>
    <w:rsid w:val="00B06117"/>
    <w:rsid w:val="00B06278"/>
    <w:rsid w:val="00B0666B"/>
    <w:rsid w:val="00B069A8"/>
    <w:rsid w:val="00B069C3"/>
    <w:rsid w:val="00B06ADB"/>
    <w:rsid w:val="00B06CC6"/>
    <w:rsid w:val="00B06E1B"/>
    <w:rsid w:val="00B070B9"/>
    <w:rsid w:val="00B075AD"/>
    <w:rsid w:val="00B07785"/>
    <w:rsid w:val="00B0787B"/>
    <w:rsid w:val="00B07891"/>
    <w:rsid w:val="00B07980"/>
    <w:rsid w:val="00B07B63"/>
    <w:rsid w:val="00B07DA6"/>
    <w:rsid w:val="00B10795"/>
    <w:rsid w:val="00B10956"/>
    <w:rsid w:val="00B10E0B"/>
    <w:rsid w:val="00B11876"/>
    <w:rsid w:val="00B120C0"/>
    <w:rsid w:val="00B124BB"/>
    <w:rsid w:val="00B12647"/>
    <w:rsid w:val="00B127DB"/>
    <w:rsid w:val="00B1287F"/>
    <w:rsid w:val="00B12922"/>
    <w:rsid w:val="00B12BBF"/>
    <w:rsid w:val="00B12F5A"/>
    <w:rsid w:val="00B1392B"/>
    <w:rsid w:val="00B13AF4"/>
    <w:rsid w:val="00B13F63"/>
    <w:rsid w:val="00B14196"/>
    <w:rsid w:val="00B1487F"/>
    <w:rsid w:val="00B14921"/>
    <w:rsid w:val="00B14E80"/>
    <w:rsid w:val="00B1501A"/>
    <w:rsid w:val="00B15683"/>
    <w:rsid w:val="00B158D7"/>
    <w:rsid w:val="00B15B7C"/>
    <w:rsid w:val="00B15B82"/>
    <w:rsid w:val="00B15C7C"/>
    <w:rsid w:val="00B15EDE"/>
    <w:rsid w:val="00B160BA"/>
    <w:rsid w:val="00B16467"/>
    <w:rsid w:val="00B1651F"/>
    <w:rsid w:val="00B166D4"/>
    <w:rsid w:val="00B16745"/>
    <w:rsid w:val="00B175E1"/>
    <w:rsid w:val="00B175E2"/>
    <w:rsid w:val="00B17922"/>
    <w:rsid w:val="00B179BB"/>
    <w:rsid w:val="00B206CE"/>
    <w:rsid w:val="00B20DA0"/>
    <w:rsid w:val="00B20DB6"/>
    <w:rsid w:val="00B21420"/>
    <w:rsid w:val="00B2149A"/>
    <w:rsid w:val="00B2158E"/>
    <w:rsid w:val="00B21FAC"/>
    <w:rsid w:val="00B2231F"/>
    <w:rsid w:val="00B223DF"/>
    <w:rsid w:val="00B22493"/>
    <w:rsid w:val="00B224A8"/>
    <w:rsid w:val="00B229BB"/>
    <w:rsid w:val="00B22C57"/>
    <w:rsid w:val="00B23142"/>
    <w:rsid w:val="00B2360C"/>
    <w:rsid w:val="00B23832"/>
    <w:rsid w:val="00B23EFF"/>
    <w:rsid w:val="00B245CF"/>
    <w:rsid w:val="00B24765"/>
    <w:rsid w:val="00B24FBC"/>
    <w:rsid w:val="00B25AB2"/>
    <w:rsid w:val="00B26305"/>
    <w:rsid w:val="00B26A62"/>
    <w:rsid w:val="00B26AD4"/>
    <w:rsid w:val="00B26E98"/>
    <w:rsid w:val="00B26F77"/>
    <w:rsid w:val="00B27011"/>
    <w:rsid w:val="00B270F6"/>
    <w:rsid w:val="00B27512"/>
    <w:rsid w:val="00B27582"/>
    <w:rsid w:val="00B2767E"/>
    <w:rsid w:val="00B27922"/>
    <w:rsid w:val="00B27ACE"/>
    <w:rsid w:val="00B30238"/>
    <w:rsid w:val="00B3044D"/>
    <w:rsid w:val="00B3050B"/>
    <w:rsid w:val="00B30528"/>
    <w:rsid w:val="00B307F2"/>
    <w:rsid w:val="00B3082A"/>
    <w:rsid w:val="00B30A60"/>
    <w:rsid w:val="00B30B20"/>
    <w:rsid w:val="00B30EA5"/>
    <w:rsid w:val="00B314D1"/>
    <w:rsid w:val="00B31748"/>
    <w:rsid w:val="00B31C36"/>
    <w:rsid w:val="00B31D68"/>
    <w:rsid w:val="00B31F3C"/>
    <w:rsid w:val="00B33139"/>
    <w:rsid w:val="00B336C5"/>
    <w:rsid w:val="00B33B3A"/>
    <w:rsid w:val="00B33D84"/>
    <w:rsid w:val="00B34227"/>
    <w:rsid w:val="00B3429A"/>
    <w:rsid w:val="00B3450B"/>
    <w:rsid w:val="00B353BF"/>
    <w:rsid w:val="00B35A61"/>
    <w:rsid w:val="00B35C30"/>
    <w:rsid w:val="00B36423"/>
    <w:rsid w:val="00B3655F"/>
    <w:rsid w:val="00B36FC7"/>
    <w:rsid w:val="00B37033"/>
    <w:rsid w:val="00B370F3"/>
    <w:rsid w:val="00B37B74"/>
    <w:rsid w:val="00B37BA4"/>
    <w:rsid w:val="00B404B8"/>
    <w:rsid w:val="00B4072C"/>
    <w:rsid w:val="00B4095A"/>
    <w:rsid w:val="00B40BBE"/>
    <w:rsid w:val="00B40CAF"/>
    <w:rsid w:val="00B40D2F"/>
    <w:rsid w:val="00B4139F"/>
    <w:rsid w:val="00B429BA"/>
    <w:rsid w:val="00B42D85"/>
    <w:rsid w:val="00B42E79"/>
    <w:rsid w:val="00B433DE"/>
    <w:rsid w:val="00B4369C"/>
    <w:rsid w:val="00B437BB"/>
    <w:rsid w:val="00B44444"/>
    <w:rsid w:val="00B44A2B"/>
    <w:rsid w:val="00B44DB0"/>
    <w:rsid w:val="00B4516E"/>
    <w:rsid w:val="00B45389"/>
    <w:rsid w:val="00B457E2"/>
    <w:rsid w:val="00B458C2"/>
    <w:rsid w:val="00B4690A"/>
    <w:rsid w:val="00B4717F"/>
    <w:rsid w:val="00B4780B"/>
    <w:rsid w:val="00B47AF6"/>
    <w:rsid w:val="00B50F1E"/>
    <w:rsid w:val="00B50F32"/>
    <w:rsid w:val="00B512C9"/>
    <w:rsid w:val="00B52051"/>
    <w:rsid w:val="00B5221E"/>
    <w:rsid w:val="00B5248C"/>
    <w:rsid w:val="00B526A3"/>
    <w:rsid w:val="00B52D73"/>
    <w:rsid w:val="00B53063"/>
    <w:rsid w:val="00B533C7"/>
    <w:rsid w:val="00B5361C"/>
    <w:rsid w:val="00B53682"/>
    <w:rsid w:val="00B538B9"/>
    <w:rsid w:val="00B53EE2"/>
    <w:rsid w:val="00B54457"/>
    <w:rsid w:val="00B54531"/>
    <w:rsid w:val="00B547F6"/>
    <w:rsid w:val="00B54F91"/>
    <w:rsid w:val="00B54FAF"/>
    <w:rsid w:val="00B55189"/>
    <w:rsid w:val="00B55329"/>
    <w:rsid w:val="00B55347"/>
    <w:rsid w:val="00B55530"/>
    <w:rsid w:val="00B55A37"/>
    <w:rsid w:val="00B55D28"/>
    <w:rsid w:val="00B55E1C"/>
    <w:rsid w:val="00B56271"/>
    <w:rsid w:val="00B56CB8"/>
    <w:rsid w:val="00B56D3B"/>
    <w:rsid w:val="00B56E85"/>
    <w:rsid w:val="00B56FB8"/>
    <w:rsid w:val="00B57901"/>
    <w:rsid w:val="00B57B00"/>
    <w:rsid w:val="00B57BDF"/>
    <w:rsid w:val="00B57E69"/>
    <w:rsid w:val="00B601AA"/>
    <w:rsid w:val="00B60805"/>
    <w:rsid w:val="00B60C53"/>
    <w:rsid w:val="00B60DC1"/>
    <w:rsid w:val="00B60F9D"/>
    <w:rsid w:val="00B61B16"/>
    <w:rsid w:val="00B62003"/>
    <w:rsid w:val="00B62110"/>
    <w:rsid w:val="00B62335"/>
    <w:rsid w:val="00B62425"/>
    <w:rsid w:val="00B62BAF"/>
    <w:rsid w:val="00B63B96"/>
    <w:rsid w:val="00B63F44"/>
    <w:rsid w:val="00B6404F"/>
    <w:rsid w:val="00B64CD9"/>
    <w:rsid w:val="00B65160"/>
    <w:rsid w:val="00B65161"/>
    <w:rsid w:val="00B6549C"/>
    <w:rsid w:val="00B6553F"/>
    <w:rsid w:val="00B6561B"/>
    <w:rsid w:val="00B6566B"/>
    <w:rsid w:val="00B65C8D"/>
    <w:rsid w:val="00B65DA8"/>
    <w:rsid w:val="00B65E46"/>
    <w:rsid w:val="00B65EFE"/>
    <w:rsid w:val="00B66B90"/>
    <w:rsid w:val="00B66C53"/>
    <w:rsid w:val="00B670BF"/>
    <w:rsid w:val="00B670E1"/>
    <w:rsid w:val="00B674B6"/>
    <w:rsid w:val="00B6792F"/>
    <w:rsid w:val="00B67A58"/>
    <w:rsid w:val="00B67AB9"/>
    <w:rsid w:val="00B7023B"/>
    <w:rsid w:val="00B702FF"/>
    <w:rsid w:val="00B70436"/>
    <w:rsid w:val="00B70562"/>
    <w:rsid w:val="00B70D3B"/>
    <w:rsid w:val="00B71320"/>
    <w:rsid w:val="00B71B3E"/>
    <w:rsid w:val="00B71BB3"/>
    <w:rsid w:val="00B7210F"/>
    <w:rsid w:val="00B72505"/>
    <w:rsid w:val="00B72791"/>
    <w:rsid w:val="00B73397"/>
    <w:rsid w:val="00B7377D"/>
    <w:rsid w:val="00B739CC"/>
    <w:rsid w:val="00B740EF"/>
    <w:rsid w:val="00B74861"/>
    <w:rsid w:val="00B74B2A"/>
    <w:rsid w:val="00B74B7C"/>
    <w:rsid w:val="00B75123"/>
    <w:rsid w:val="00B7570C"/>
    <w:rsid w:val="00B75A06"/>
    <w:rsid w:val="00B75B80"/>
    <w:rsid w:val="00B75C14"/>
    <w:rsid w:val="00B75D1F"/>
    <w:rsid w:val="00B75DF6"/>
    <w:rsid w:val="00B76499"/>
    <w:rsid w:val="00B765CC"/>
    <w:rsid w:val="00B76A62"/>
    <w:rsid w:val="00B76FAE"/>
    <w:rsid w:val="00B77603"/>
    <w:rsid w:val="00B77C75"/>
    <w:rsid w:val="00B77F09"/>
    <w:rsid w:val="00B77FFC"/>
    <w:rsid w:val="00B8027E"/>
    <w:rsid w:val="00B80545"/>
    <w:rsid w:val="00B80BE4"/>
    <w:rsid w:val="00B80CD3"/>
    <w:rsid w:val="00B81AA9"/>
    <w:rsid w:val="00B81EC8"/>
    <w:rsid w:val="00B82061"/>
    <w:rsid w:val="00B8248A"/>
    <w:rsid w:val="00B82664"/>
    <w:rsid w:val="00B82A0A"/>
    <w:rsid w:val="00B82EA0"/>
    <w:rsid w:val="00B83024"/>
    <w:rsid w:val="00B836F9"/>
    <w:rsid w:val="00B83743"/>
    <w:rsid w:val="00B8374F"/>
    <w:rsid w:val="00B83BCF"/>
    <w:rsid w:val="00B83E0A"/>
    <w:rsid w:val="00B84996"/>
    <w:rsid w:val="00B8504C"/>
    <w:rsid w:val="00B85CC2"/>
    <w:rsid w:val="00B862EF"/>
    <w:rsid w:val="00B86500"/>
    <w:rsid w:val="00B8691D"/>
    <w:rsid w:val="00B870F1"/>
    <w:rsid w:val="00B8751C"/>
    <w:rsid w:val="00B876CB"/>
    <w:rsid w:val="00B8775E"/>
    <w:rsid w:val="00B902C1"/>
    <w:rsid w:val="00B90768"/>
    <w:rsid w:val="00B90893"/>
    <w:rsid w:val="00B9168D"/>
    <w:rsid w:val="00B9172A"/>
    <w:rsid w:val="00B91993"/>
    <w:rsid w:val="00B927B5"/>
    <w:rsid w:val="00B927C0"/>
    <w:rsid w:val="00B92A23"/>
    <w:rsid w:val="00B92BF0"/>
    <w:rsid w:val="00B932AF"/>
    <w:rsid w:val="00B9359C"/>
    <w:rsid w:val="00B93856"/>
    <w:rsid w:val="00B93B79"/>
    <w:rsid w:val="00B93FEB"/>
    <w:rsid w:val="00B942BD"/>
    <w:rsid w:val="00B94515"/>
    <w:rsid w:val="00B94A33"/>
    <w:rsid w:val="00B94F63"/>
    <w:rsid w:val="00B95327"/>
    <w:rsid w:val="00B95B7D"/>
    <w:rsid w:val="00B95D29"/>
    <w:rsid w:val="00B95D37"/>
    <w:rsid w:val="00B9611C"/>
    <w:rsid w:val="00B966A1"/>
    <w:rsid w:val="00B968D3"/>
    <w:rsid w:val="00B97493"/>
    <w:rsid w:val="00B9762E"/>
    <w:rsid w:val="00B97A26"/>
    <w:rsid w:val="00B97BAB"/>
    <w:rsid w:val="00B97C5F"/>
    <w:rsid w:val="00BA0307"/>
    <w:rsid w:val="00BA0612"/>
    <w:rsid w:val="00BA0760"/>
    <w:rsid w:val="00BA0E6D"/>
    <w:rsid w:val="00BA1061"/>
    <w:rsid w:val="00BA12BF"/>
    <w:rsid w:val="00BA1490"/>
    <w:rsid w:val="00BA156B"/>
    <w:rsid w:val="00BA1605"/>
    <w:rsid w:val="00BA25B4"/>
    <w:rsid w:val="00BA287A"/>
    <w:rsid w:val="00BA2A44"/>
    <w:rsid w:val="00BA2DDF"/>
    <w:rsid w:val="00BA3616"/>
    <w:rsid w:val="00BA3AA5"/>
    <w:rsid w:val="00BA3B7E"/>
    <w:rsid w:val="00BA4241"/>
    <w:rsid w:val="00BA4391"/>
    <w:rsid w:val="00BA43C5"/>
    <w:rsid w:val="00BA4E19"/>
    <w:rsid w:val="00BA4EBC"/>
    <w:rsid w:val="00BA4FB0"/>
    <w:rsid w:val="00BA51E6"/>
    <w:rsid w:val="00BA54D2"/>
    <w:rsid w:val="00BA581B"/>
    <w:rsid w:val="00BA58A1"/>
    <w:rsid w:val="00BA5ECD"/>
    <w:rsid w:val="00BA655E"/>
    <w:rsid w:val="00BA7507"/>
    <w:rsid w:val="00BA7B4C"/>
    <w:rsid w:val="00BB03B6"/>
    <w:rsid w:val="00BB06D7"/>
    <w:rsid w:val="00BB09F9"/>
    <w:rsid w:val="00BB122A"/>
    <w:rsid w:val="00BB1304"/>
    <w:rsid w:val="00BB15B8"/>
    <w:rsid w:val="00BB164E"/>
    <w:rsid w:val="00BB1B50"/>
    <w:rsid w:val="00BB1C51"/>
    <w:rsid w:val="00BB1C6C"/>
    <w:rsid w:val="00BB1CF5"/>
    <w:rsid w:val="00BB1D47"/>
    <w:rsid w:val="00BB1DA5"/>
    <w:rsid w:val="00BB1F66"/>
    <w:rsid w:val="00BB225C"/>
    <w:rsid w:val="00BB2277"/>
    <w:rsid w:val="00BB2457"/>
    <w:rsid w:val="00BB2767"/>
    <w:rsid w:val="00BB2992"/>
    <w:rsid w:val="00BB2DB2"/>
    <w:rsid w:val="00BB318E"/>
    <w:rsid w:val="00BB35F3"/>
    <w:rsid w:val="00BB369F"/>
    <w:rsid w:val="00BB3C7B"/>
    <w:rsid w:val="00BB3FF6"/>
    <w:rsid w:val="00BB4405"/>
    <w:rsid w:val="00BB450E"/>
    <w:rsid w:val="00BB4674"/>
    <w:rsid w:val="00BB4B4F"/>
    <w:rsid w:val="00BB5913"/>
    <w:rsid w:val="00BB5B40"/>
    <w:rsid w:val="00BB5B68"/>
    <w:rsid w:val="00BB5B8A"/>
    <w:rsid w:val="00BB6023"/>
    <w:rsid w:val="00BB6DCE"/>
    <w:rsid w:val="00BB766C"/>
    <w:rsid w:val="00BB7EEF"/>
    <w:rsid w:val="00BC0244"/>
    <w:rsid w:val="00BC0602"/>
    <w:rsid w:val="00BC0DC9"/>
    <w:rsid w:val="00BC0FB0"/>
    <w:rsid w:val="00BC15FC"/>
    <w:rsid w:val="00BC1BF9"/>
    <w:rsid w:val="00BC1F14"/>
    <w:rsid w:val="00BC2134"/>
    <w:rsid w:val="00BC24C5"/>
    <w:rsid w:val="00BC2C8D"/>
    <w:rsid w:val="00BC3F46"/>
    <w:rsid w:val="00BC4020"/>
    <w:rsid w:val="00BC49CD"/>
    <w:rsid w:val="00BC5478"/>
    <w:rsid w:val="00BC54EF"/>
    <w:rsid w:val="00BC5557"/>
    <w:rsid w:val="00BC559A"/>
    <w:rsid w:val="00BC5780"/>
    <w:rsid w:val="00BC5D9E"/>
    <w:rsid w:val="00BC5DFA"/>
    <w:rsid w:val="00BC5EC4"/>
    <w:rsid w:val="00BC62FE"/>
    <w:rsid w:val="00BC6D72"/>
    <w:rsid w:val="00BC7173"/>
    <w:rsid w:val="00BC71BC"/>
    <w:rsid w:val="00BC7202"/>
    <w:rsid w:val="00BC7888"/>
    <w:rsid w:val="00BC79F4"/>
    <w:rsid w:val="00BC7C79"/>
    <w:rsid w:val="00BC7E9C"/>
    <w:rsid w:val="00BC7F04"/>
    <w:rsid w:val="00BD027C"/>
    <w:rsid w:val="00BD02C5"/>
    <w:rsid w:val="00BD0318"/>
    <w:rsid w:val="00BD052E"/>
    <w:rsid w:val="00BD0578"/>
    <w:rsid w:val="00BD087D"/>
    <w:rsid w:val="00BD0B35"/>
    <w:rsid w:val="00BD0D53"/>
    <w:rsid w:val="00BD150E"/>
    <w:rsid w:val="00BD154F"/>
    <w:rsid w:val="00BD16A2"/>
    <w:rsid w:val="00BD19B4"/>
    <w:rsid w:val="00BD1B1A"/>
    <w:rsid w:val="00BD1ED5"/>
    <w:rsid w:val="00BD1F97"/>
    <w:rsid w:val="00BD225E"/>
    <w:rsid w:val="00BD22E1"/>
    <w:rsid w:val="00BD23E9"/>
    <w:rsid w:val="00BD2AF3"/>
    <w:rsid w:val="00BD34BB"/>
    <w:rsid w:val="00BD356A"/>
    <w:rsid w:val="00BD36AC"/>
    <w:rsid w:val="00BD41E1"/>
    <w:rsid w:val="00BD476F"/>
    <w:rsid w:val="00BD484E"/>
    <w:rsid w:val="00BD4BC3"/>
    <w:rsid w:val="00BD4C55"/>
    <w:rsid w:val="00BD4CC0"/>
    <w:rsid w:val="00BD4F6D"/>
    <w:rsid w:val="00BD4FE9"/>
    <w:rsid w:val="00BD5111"/>
    <w:rsid w:val="00BD59B9"/>
    <w:rsid w:val="00BD59EE"/>
    <w:rsid w:val="00BD5AD4"/>
    <w:rsid w:val="00BD5F8E"/>
    <w:rsid w:val="00BD5FCA"/>
    <w:rsid w:val="00BD64F1"/>
    <w:rsid w:val="00BD6855"/>
    <w:rsid w:val="00BD6D85"/>
    <w:rsid w:val="00BD6DEA"/>
    <w:rsid w:val="00BD7C73"/>
    <w:rsid w:val="00BE01AD"/>
    <w:rsid w:val="00BE04A5"/>
    <w:rsid w:val="00BE0979"/>
    <w:rsid w:val="00BE0A86"/>
    <w:rsid w:val="00BE0BE3"/>
    <w:rsid w:val="00BE0BEA"/>
    <w:rsid w:val="00BE1950"/>
    <w:rsid w:val="00BE1DF6"/>
    <w:rsid w:val="00BE2571"/>
    <w:rsid w:val="00BE2751"/>
    <w:rsid w:val="00BE2793"/>
    <w:rsid w:val="00BE27D3"/>
    <w:rsid w:val="00BE28E7"/>
    <w:rsid w:val="00BE2E5C"/>
    <w:rsid w:val="00BE36CC"/>
    <w:rsid w:val="00BE3813"/>
    <w:rsid w:val="00BE393E"/>
    <w:rsid w:val="00BE3C93"/>
    <w:rsid w:val="00BE3CD3"/>
    <w:rsid w:val="00BE426A"/>
    <w:rsid w:val="00BE4301"/>
    <w:rsid w:val="00BE520A"/>
    <w:rsid w:val="00BE5406"/>
    <w:rsid w:val="00BE5BCE"/>
    <w:rsid w:val="00BE5BF2"/>
    <w:rsid w:val="00BE64AA"/>
    <w:rsid w:val="00BE667E"/>
    <w:rsid w:val="00BE6801"/>
    <w:rsid w:val="00BE69BB"/>
    <w:rsid w:val="00BE6DFC"/>
    <w:rsid w:val="00BE7094"/>
    <w:rsid w:val="00BE7160"/>
    <w:rsid w:val="00BE7455"/>
    <w:rsid w:val="00BE780B"/>
    <w:rsid w:val="00BF01F9"/>
    <w:rsid w:val="00BF0A04"/>
    <w:rsid w:val="00BF0A20"/>
    <w:rsid w:val="00BF0C82"/>
    <w:rsid w:val="00BF0D9D"/>
    <w:rsid w:val="00BF162E"/>
    <w:rsid w:val="00BF191E"/>
    <w:rsid w:val="00BF1E7D"/>
    <w:rsid w:val="00BF1F2E"/>
    <w:rsid w:val="00BF203C"/>
    <w:rsid w:val="00BF22B6"/>
    <w:rsid w:val="00BF23DD"/>
    <w:rsid w:val="00BF264D"/>
    <w:rsid w:val="00BF28C3"/>
    <w:rsid w:val="00BF2B62"/>
    <w:rsid w:val="00BF2BAA"/>
    <w:rsid w:val="00BF2CCE"/>
    <w:rsid w:val="00BF2E18"/>
    <w:rsid w:val="00BF2F5D"/>
    <w:rsid w:val="00BF3066"/>
    <w:rsid w:val="00BF35B1"/>
    <w:rsid w:val="00BF3903"/>
    <w:rsid w:val="00BF3A0B"/>
    <w:rsid w:val="00BF3BC0"/>
    <w:rsid w:val="00BF44D4"/>
    <w:rsid w:val="00BF4D9D"/>
    <w:rsid w:val="00BF4DA4"/>
    <w:rsid w:val="00BF5778"/>
    <w:rsid w:val="00BF57DE"/>
    <w:rsid w:val="00BF5D87"/>
    <w:rsid w:val="00BF5E1E"/>
    <w:rsid w:val="00BF5ECF"/>
    <w:rsid w:val="00BF65CD"/>
    <w:rsid w:val="00BF730C"/>
    <w:rsid w:val="00BF759E"/>
    <w:rsid w:val="00BF7E75"/>
    <w:rsid w:val="00BF7F62"/>
    <w:rsid w:val="00C0059B"/>
    <w:rsid w:val="00C0079D"/>
    <w:rsid w:val="00C00A4F"/>
    <w:rsid w:val="00C01033"/>
    <w:rsid w:val="00C012F5"/>
    <w:rsid w:val="00C014C4"/>
    <w:rsid w:val="00C0287D"/>
    <w:rsid w:val="00C031C0"/>
    <w:rsid w:val="00C03D86"/>
    <w:rsid w:val="00C04078"/>
    <w:rsid w:val="00C04246"/>
    <w:rsid w:val="00C047B0"/>
    <w:rsid w:val="00C0483E"/>
    <w:rsid w:val="00C04C50"/>
    <w:rsid w:val="00C04DEA"/>
    <w:rsid w:val="00C0597C"/>
    <w:rsid w:val="00C05B57"/>
    <w:rsid w:val="00C05B94"/>
    <w:rsid w:val="00C05C59"/>
    <w:rsid w:val="00C05F08"/>
    <w:rsid w:val="00C06105"/>
    <w:rsid w:val="00C0649A"/>
    <w:rsid w:val="00C06879"/>
    <w:rsid w:val="00C06B28"/>
    <w:rsid w:val="00C06BC8"/>
    <w:rsid w:val="00C070BF"/>
    <w:rsid w:val="00C07289"/>
    <w:rsid w:val="00C07364"/>
    <w:rsid w:val="00C07BA7"/>
    <w:rsid w:val="00C07EB0"/>
    <w:rsid w:val="00C07EFB"/>
    <w:rsid w:val="00C101EC"/>
    <w:rsid w:val="00C1090A"/>
    <w:rsid w:val="00C109A6"/>
    <w:rsid w:val="00C11023"/>
    <w:rsid w:val="00C11036"/>
    <w:rsid w:val="00C111ED"/>
    <w:rsid w:val="00C11813"/>
    <w:rsid w:val="00C12492"/>
    <w:rsid w:val="00C12DE9"/>
    <w:rsid w:val="00C1322C"/>
    <w:rsid w:val="00C132C8"/>
    <w:rsid w:val="00C1346B"/>
    <w:rsid w:val="00C134BA"/>
    <w:rsid w:val="00C140F7"/>
    <w:rsid w:val="00C14361"/>
    <w:rsid w:val="00C14669"/>
    <w:rsid w:val="00C146B2"/>
    <w:rsid w:val="00C14DD9"/>
    <w:rsid w:val="00C150EB"/>
    <w:rsid w:val="00C15A13"/>
    <w:rsid w:val="00C15D91"/>
    <w:rsid w:val="00C15DF5"/>
    <w:rsid w:val="00C1611A"/>
    <w:rsid w:val="00C1622B"/>
    <w:rsid w:val="00C162AA"/>
    <w:rsid w:val="00C162BC"/>
    <w:rsid w:val="00C16533"/>
    <w:rsid w:val="00C165B7"/>
    <w:rsid w:val="00C1677A"/>
    <w:rsid w:val="00C167F8"/>
    <w:rsid w:val="00C170C0"/>
    <w:rsid w:val="00C17627"/>
    <w:rsid w:val="00C17BE6"/>
    <w:rsid w:val="00C17E34"/>
    <w:rsid w:val="00C203E7"/>
    <w:rsid w:val="00C20550"/>
    <w:rsid w:val="00C206A4"/>
    <w:rsid w:val="00C20842"/>
    <w:rsid w:val="00C20A13"/>
    <w:rsid w:val="00C20C40"/>
    <w:rsid w:val="00C2103F"/>
    <w:rsid w:val="00C210A6"/>
    <w:rsid w:val="00C21545"/>
    <w:rsid w:val="00C21870"/>
    <w:rsid w:val="00C218B0"/>
    <w:rsid w:val="00C21915"/>
    <w:rsid w:val="00C219F9"/>
    <w:rsid w:val="00C21D84"/>
    <w:rsid w:val="00C21D9C"/>
    <w:rsid w:val="00C221D5"/>
    <w:rsid w:val="00C22490"/>
    <w:rsid w:val="00C226E8"/>
    <w:rsid w:val="00C23B41"/>
    <w:rsid w:val="00C2413D"/>
    <w:rsid w:val="00C2419D"/>
    <w:rsid w:val="00C2477D"/>
    <w:rsid w:val="00C24E74"/>
    <w:rsid w:val="00C2505C"/>
    <w:rsid w:val="00C251D9"/>
    <w:rsid w:val="00C25432"/>
    <w:rsid w:val="00C255C2"/>
    <w:rsid w:val="00C256E0"/>
    <w:rsid w:val="00C25749"/>
    <w:rsid w:val="00C25915"/>
    <w:rsid w:val="00C259E4"/>
    <w:rsid w:val="00C25B9A"/>
    <w:rsid w:val="00C25C9E"/>
    <w:rsid w:val="00C25FC0"/>
    <w:rsid w:val="00C26C8E"/>
    <w:rsid w:val="00C26FA8"/>
    <w:rsid w:val="00C270CC"/>
    <w:rsid w:val="00C2728B"/>
    <w:rsid w:val="00C272C4"/>
    <w:rsid w:val="00C27473"/>
    <w:rsid w:val="00C30843"/>
    <w:rsid w:val="00C30987"/>
    <w:rsid w:val="00C30AFA"/>
    <w:rsid w:val="00C30B58"/>
    <w:rsid w:val="00C30D8E"/>
    <w:rsid w:val="00C30DEB"/>
    <w:rsid w:val="00C30E89"/>
    <w:rsid w:val="00C31358"/>
    <w:rsid w:val="00C31439"/>
    <w:rsid w:val="00C3172F"/>
    <w:rsid w:val="00C31C12"/>
    <w:rsid w:val="00C31E6E"/>
    <w:rsid w:val="00C324FF"/>
    <w:rsid w:val="00C32704"/>
    <w:rsid w:val="00C328E9"/>
    <w:rsid w:val="00C32A12"/>
    <w:rsid w:val="00C32AF1"/>
    <w:rsid w:val="00C3322C"/>
    <w:rsid w:val="00C3344C"/>
    <w:rsid w:val="00C34A5D"/>
    <w:rsid w:val="00C34D97"/>
    <w:rsid w:val="00C34EAD"/>
    <w:rsid w:val="00C3507E"/>
    <w:rsid w:val="00C35370"/>
    <w:rsid w:val="00C359E1"/>
    <w:rsid w:val="00C35AC0"/>
    <w:rsid w:val="00C35BCB"/>
    <w:rsid w:val="00C35FAE"/>
    <w:rsid w:val="00C360E3"/>
    <w:rsid w:val="00C362EF"/>
    <w:rsid w:val="00C36605"/>
    <w:rsid w:val="00C36B01"/>
    <w:rsid w:val="00C36BCF"/>
    <w:rsid w:val="00C36C82"/>
    <w:rsid w:val="00C37BB6"/>
    <w:rsid w:val="00C37D0B"/>
    <w:rsid w:val="00C37DBE"/>
    <w:rsid w:val="00C4027A"/>
    <w:rsid w:val="00C4097C"/>
    <w:rsid w:val="00C40BD7"/>
    <w:rsid w:val="00C40EFB"/>
    <w:rsid w:val="00C40FD6"/>
    <w:rsid w:val="00C41864"/>
    <w:rsid w:val="00C41CD3"/>
    <w:rsid w:val="00C4238C"/>
    <w:rsid w:val="00C42B7C"/>
    <w:rsid w:val="00C42CCE"/>
    <w:rsid w:val="00C42D07"/>
    <w:rsid w:val="00C434B3"/>
    <w:rsid w:val="00C4364B"/>
    <w:rsid w:val="00C43C5C"/>
    <w:rsid w:val="00C43E12"/>
    <w:rsid w:val="00C443F2"/>
    <w:rsid w:val="00C448BB"/>
    <w:rsid w:val="00C44E9F"/>
    <w:rsid w:val="00C450A2"/>
    <w:rsid w:val="00C450D8"/>
    <w:rsid w:val="00C4516D"/>
    <w:rsid w:val="00C455E7"/>
    <w:rsid w:val="00C4577D"/>
    <w:rsid w:val="00C45EDF"/>
    <w:rsid w:val="00C46590"/>
    <w:rsid w:val="00C46A59"/>
    <w:rsid w:val="00C46C21"/>
    <w:rsid w:val="00C46DE1"/>
    <w:rsid w:val="00C46F79"/>
    <w:rsid w:val="00C46FC9"/>
    <w:rsid w:val="00C4716F"/>
    <w:rsid w:val="00C474A3"/>
    <w:rsid w:val="00C509E0"/>
    <w:rsid w:val="00C51011"/>
    <w:rsid w:val="00C51174"/>
    <w:rsid w:val="00C515D3"/>
    <w:rsid w:val="00C51B84"/>
    <w:rsid w:val="00C52067"/>
    <w:rsid w:val="00C52360"/>
    <w:rsid w:val="00C52634"/>
    <w:rsid w:val="00C52B31"/>
    <w:rsid w:val="00C5304D"/>
    <w:rsid w:val="00C532A1"/>
    <w:rsid w:val="00C537ED"/>
    <w:rsid w:val="00C53AA8"/>
    <w:rsid w:val="00C53C57"/>
    <w:rsid w:val="00C5431F"/>
    <w:rsid w:val="00C5445F"/>
    <w:rsid w:val="00C5456C"/>
    <w:rsid w:val="00C54994"/>
    <w:rsid w:val="00C54DE2"/>
    <w:rsid w:val="00C5546B"/>
    <w:rsid w:val="00C557C0"/>
    <w:rsid w:val="00C56020"/>
    <w:rsid w:val="00C565AE"/>
    <w:rsid w:val="00C565FD"/>
    <w:rsid w:val="00C575DC"/>
    <w:rsid w:val="00C579C8"/>
    <w:rsid w:val="00C57C36"/>
    <w:rsid w:val="00C6039F"/>
    <w:rsid w:val="00C60451"/>
    <w:rsid w:val="00C60670"/>
    <w:rsid w:val="00C60737"/>
    <w:rsid w:val="00C61257"/>
    <w:rsid w:val="00C6136E"/>
    <w:rsid w:val="00C617D8"/>
    <w:rsid w:val="00C61968"/>
    <w:rsid w:val="00C61B60"/>
    <w:rsid w:val="00C6361D"/>
    <w:rsid w:val="00C63817"/>
    <w:rsid w:val="00C63B82"/>
    <w:rsid w:val="00C63B87"/>
    <w:rsid w:val="00C63BB3"/>
    <w:rsid w:val="00C63C0B"/>
    <w:rsid w:val="00C6414E"/>
    <w:rsid w:val="00C642B6"/>
    <w:rsid w:val="00C6479D"/>
    <w:rsid w:val="00C64EA9"/>
    <w:rsid w:val="00C65140"/>
    <w:rsid w:val="00C652F1"/>
    <w:rsid w:val="00C654A6"/>
    <w:rsid w:val="00C65D22"/>
    <w:rsid w:val="00C65E23"/>
    <w:rsid w:val="00C66371"/>
    <w:rsid w:val="00C6660B"/>
    <w:rsid w:val="00C666DD"/>
    <w:rsid w:val="00C66B2C"/>
    <w:rsid w:val="00C66CF0"/>
    <w:rsid w:val="00C67029"/>
    <w:rsid w:val="00C6714B"/>
    <w:rsid w:val="00C6730D"/>
    <w:rsid w:val="00C678DC"/>
    <w:rsid w:val="00C67C2A"/>
    <w:rsid w:val="00C67C61"/>
    <w:rsid w:val="00C701F5"/>
    <w:rsid w:val="00C70382"/>
    <w:rsid w:val="00C705E4"/>
    <w:rsid w:val="00C70786"/>
    <w:rsid w:val="00C7081B"/>
    <w:rsid w:val="00C70FF3"/>
    <w:rsid w:val="00C715E0"/>
    <w:rsid w:val="00C72E75"/>
    <w:rsid w:val="00C734A5"/>
    <w:rsid w:val="00C7376F"/>
    <w:rsid w:val="00C73B96"/>
    <w:rsid w:val="00C73C80"/>
    <w:rsid w:val="00C73FD8"/>
    <w:rsid w:val="00C74A5B"/>
    <w:rsid w:val="00C74D6F"/>
    <w:rsid w:val="00C74F1F"/>
    <w:rsid w:val="00C755A0"/>
    <w:rsid w:val="00C75A98"/>
    <w:rsid w:val="00C75E0F"/>
    <w:rsid w:val="00C76228"/>
    <w:rsid w:val="00C762BE"/>
    <w:rsid w:val="00C763B6"/>
    <w:rsid w:val="00C765D7"/>
    <w:rsid w:val="00C766E2"/>
    <w:rsid w:val="00C777F1"/>
    <w:rsid w:val="00C77B9A"/>
    <w:rsid w:val="00C80C33"/>
    <w:rsid w:val="00C80F2F"/>
    <w:rsid w:val="00C81E94"/>
    <w:rsid w:val="00C828A1"/>
    <w:rsid w:val="00C83B22"/>
    <w:rsid w:val="00C84544"/>
    <w:rsid w:val="00C845B7"/>
    <w:rsid w:val="00C858A1"/>
    <w:rsid w:val="00C85A66"/>
    <w:rsid w:val="00C85EDF"/>
    <w:rsid w:val="00C8600E"/>
    <w:rsid w:val="00C86505"/>
    <w:rsid w:val="00C86F92"/>
    <w:rsid w:val="00C8742E"/>
    <w:rsid w:val="00C87484"/>
    <w:rsid w:val="00C874D1"/>
    <w:rsid w:val="00C876B5"/>
    <w:rsid w:val="00C87A85"/>
    <w:rsid w:val="00C902AA"/>
    <w:rsid w:val="00C904DF"/>
    <w:rsid w:val="00C9058E"/>
    <w:rsid w:val="00C909AB"/>
    <w:rsid w:val="00C91540"/>
    <w:rsid w:val="00C9158B"/>
    <w:rsid w:val="00C91703"/>
    <w:rsid w:val="00C91B1E"/>
    <w:rsid w:val="00C91C4E"/>
    <w:rsid w:val="00C91CF5"/>
    <w:rsid w:val="00C920F6"/>
    <w:rsid w:val="00C923FF"/>
    <w:rsid w:val="00C92C19"/>
    <w:rsid w:val="00C9345A"/>
    <w:rsid w:val="00C93876"/>
    <w:rsid w:val="00C93AA0"/>
    <w:rsid w:val="00C93C87"/>
    <w:rsid w:val="00C94090"/>
    <w:rsid w:val="00C949F5"/>
    <w:rsid w:val="00C94FBE"/>
    <w:rsid w:val="00C95433"/>
    <w:rsid w:val="00C955D1"/>
    <w:rsid w:val="00C95AB8"/>
    <w:rsid w:val="00C95F0C"/>
    <w:rsid w:val="00C96891"/>
    <w:rsid w:val="00C96993"/>
    <w:rsid w:val="00C96D6C"/>
    <w:rsid w:val="00C96EE5"/>
    <w:rsid w:val="00C97601"/>
    <w:rsid w:val="00C97657"/>
    <w:rsid w:val="00C97F33"/>
    <w:rsid w:val="00CA1166"/>
    <w:rsid w:val="00CA1566"/>
    <w:rsid w:val="00CA1759"/>
    <w:rsid w:val="00CA18A7"/>
    <w:rsid w:val="00CA1A2F"/>
    <w:rsid w:val="00CA1A98"/>
    <w:rsid w:val="00CA1C75"/>
    <w:rsid w:val="00CA1D01"/>
    <w:rsid w:val="00CA1DB7"/>
    <w:rsid w:val="00CA1F0E"/>
    <w:rsid w:val="00CA2A66"/>
    <w:rsid w:val="00CA2AD6"/>
    <w:rsid w:val="00CA2FBC"/>
    <w:rsid w:val="00CA3229"/>
    <w:rsid w:val="00CA34F9"/>
    <w:rsid w:val="00CA3D60"/>
    <w:rsid w:val="00CA4545"/>
    <w:rsid w:val="00CA4884"/>
    <w:rsid w:val="00CA4B14"/>
    <w:rsid w:val="00CA59B8"/>
    <w:rsid w:val="00CA6653"/>
    <w:rsid w:val="00CA6CF5"/>
    <w:rsid w:val="00CA6EE9"/>
    <w:rsid w:val="00CA7734"/>
    <w:rsid w:val="00CA77E7"/>
    <w:rsid w:val="00CA7FBB"/>
    <w:rsid w:val="00CB0597"/>
    <w:rsid w:val="00CB0687"/>
    <w:rsid w:val="00CB08DC"/>
    <w:rsid w:val="00CB1C0C"/>
    <w:rsid w:val="00CB1C2D"/>
    <w:rsid w:val="00CB1CA5"/>
    <w:rsid w:val="00CB1CC6"/>
    <w:rsid w:val="00CB1FB7"/>
    <w:rsid w:val="00CB2258"/>
    <w:rsid w:val="00CB2443"/>
    <w:rsid w:val="00CB2579"/>
    <w:rsid w:val="00CB2D0D"/>
    <w:rsid w:val="00CB33B9"/>
    <w:rsid w:val="00CB395E"/>
    <w:rsid w:val="00CB3A8F"/>
    <w:rsid w:val="00CB4229"/>
    <w:rsid w:val="00CB43FE"/>
    <w:rsid w:val="00CB45F8"/>
    <w:rsid w:val="00CB4A05"/>
    <w:rsid w:val="00CB5131"/>
    <w:rsid w:val="00CB5179"/>
    <w:rsid w:val="00CB5418"/>
    <w:rsid w:val="00CB568D"/>
    <w:rsid w:val="00CB5968"/>
    <w:rsid w:val="00CB658D"/>
    <w:rsid w:val="00CB6AFC"/>
    <w:rsid w:val="00CB77DC"/>
    <w:rsid w:val="00CB79CB"/>
    <w:rsid w:val="00CB7E6A"/>
    <w:rsid w:val="00CB7ECA"/>
    <w:rsid w:val="00CB7F5E"/>
    <w:rsid w:val="00CC0119"/>
    <w:rsid w:val="00CC091C"/>
    <w:rsid w:val="00CC0B00"/>
    <w:rsid w:val="00CC10BA"/>
    <w:rsid w:val="00CC11E1"/>
    <w:rsid w:val="00CC1266"/>
    <w:rsid w:val="00CC18C6"/>
    <w:rsid w:val="00CC1AFD"/>
    <w:rsid w:val="00CC29B3"/>
    <w:rsid w:val="00CC2BDE"/>
    <w:rsid w:val="00CC2F9B"/>
    <w:rsid w:val="00CC31EC"/>
    <w:rsid w:val="00CC3412"/>
    <w:rsid w:val="00CC43B2"/>
    <w:rsid w:val="00CC49A6"/>
    <w:rsid w:val="00CC54F6"/>
    <w:rsid w:val="00CC5A45"/>
    <w:rsid w:val="00CC5ACD"/>
    <w:rsid w:val="00CC5BE8"/>
    <w:rsid w:val="00CC610B"/>
    <w:rsid w:val="00CC65DA"/>
    <w:rsid w:val="00CC65DB"/>
    <w:rsid w:val="00CC673D"/>
    <w:rsid w:val="00CC67D4"/>
    <w:rsid w:val="00CC6E76"/>
    <w:rsid w:val="00CC731B"/>
    <w:rsid w:val="00CC7676"/>
    <w:rsid w:val="00CC7832"/>
    <w:rsid w:val="00CC7B75"/>
    <w:rsid w:val="00CC7BC7"/>
    <w:rsid w:val="00CC7E21"/>
    <w:rsid w:val="00CC7FEC"/>
    <w:rsid w:val="00CD02E6"/>
    <w:rsid w:val="00CD102F"/>
    <w:rsid w:val="00CD1112"/>
    <w:rsid w:val="00CD1A91"/>
    <w:rsid w:val="00CD1F29"/>
    <w:rsid w:val="00CD2779"/>
    <w:rsid w:val="00CD2BC2"/>
    <w:rsid w:val="00CD2E4B"/>
    <w:rsid w:val="00CD3CE5"/>
    <w:rsid w:val="00CD3CEB"/>
    <w:rsid w:val="00CD420A"/>
    <w:rsid w:val="00CD42BB"/>
    <w:rsid w:val="00CD42D7"/>
    <w:rsid w:val="00CD490E"/>
    <w:rsid w:val="00CD5284"/>
    <w:rsid w:val="00CD5946"/>
    <w:rsid w:val="00CD5BD2"/>
    <w:rsid w:val="00CD6279"/>
    <w:rsid w:val="00CD63DA"/>
    <w:rsid w:val="00CD6A39"/>
    <w:rsid w:val="00CD6B96"/>
    <w:rsid w:val="00CD6CA0"/>
    <w:rsid w:val="00CD7156"/>
    <w:rsid w:val="00CD71C6"/>
    <w:rsid w:val="00CE035E"/>
    <w:rsid w:val="00CE0C01"/>
    <w:rsid w:val="00CE0F1A"/>
    <w:rsid w:val="00CE1328"/>
    <w:rsid w:val="00CE1BBC"/>
    <w:rsid w:val="00CE1CBE"/>
    <w:rsid w:val="00CE1D3C"/>
    <w:rsid w:val="00CE1F5A"/>
    <w:rsid w:val="00CE209D"/>
    <w:rsid w:val="00CE272F"/>
    <w:rsid w:val="00CE277A"/>
    <w:rsid w:val="00CE2D7F"/>
    <w:rsid w:val="00CE3400"/>
    <w:rsid w:val="00CE3C63"/>
    <w:rsid w:val="00CE4184"/>
    <w:rsid w:val="00CE444B"/>
    <w:rsid w:val="00CE44DC"/>
    <w:rsid w:val="00CE453E"/>
    <w:rsid w:val="00CE4A76"/>
    <w:rsid w:val="00CE4A97"/>
    <w:rsid w:val="00CE503A"/>
    <w:rsid w:val="00CE5F7A"/>
    <w:rsid w:val="00CE61A8"/>
    <w:rsid w:val="00CE6E54"/>
    <w:rsid w:val="00CE6F2A"/>
    <w:rsid w:val="00CE7073"/>
    <w:rsid w:val="00CE713D"/>
    <w:rsid w:val="00CE778B"/>
    <w:rsid w:val="00CE7BD0"/>
    <w:rsid w:val="00CE7CD2"/>
    <w:rsid w:val="00CE7E48"/>
    <w:rsid w:val="00CF0247"/>
    <w:rsid w:val="00CF036F"/>
    <w:rsid w:val="00CF063E"/>
    <w:rsid w:val="00CF065E"/>
    <w:rsid w:val="00CF12E0"/>
    <w:rsid w:val="00CF1F26"/>
    <w:rsid w:val="00CF1F40"/>
    <w:rsid w:val="00CF26A1"/>
    <w:rsid w:val="00CF2886"/>
    <w:rsid w:val="00CF2ABF"/>
    <w:rsid w:val="00CF2EBB"/>
    <w:rsid w:val="00CF3444"/>
    <w:rsid w:val="00CF3659"/>
    <w:rsid w:val="00CF3F6E"/>
    <w:rsid w:val="00CF4C20"/>
    <w:rsid w:val="00CF5159"/>
    <w:rsid w:val="00CF57B2"/>
    <w:rsid w:val="00CF5C7A"/>
    <w:rsid w:val="00CF603F"/>
    <w:rsid w:val="00CF67DF"/>
    <w:rsid w:val="00CF68B1"/>
    <w:rsid w:val="00CF6922"/>
    <w:rsid w:val="00CF697A"/>
    <w:rsid w:val="00CF6C84"/>
    <w:rsid w:val="00CF6D76"/>
    <w:rsid w:val="00CF73A4"/>
    <w:rsid w:val="00CF7747"/>
    <w:rsid w:val="00CF7A36"/>
    <w:rsid w:val="00D00500"/>
    <w:rsid w:val="00D00689"/>
    <w:rsid w:val="00D00C59"/>
    <w:rsid w:val="00D0103D"/>
    <w:rsid w:val="00D0138C"/>
    <w:rsid w:val="00D01545"/>
    <w:rsid w:val="00D01806"/>
    <w:rsid w:val="00D018FD"/>
    <w:rsid w:val="00D01B4F"/>
    <w:rsid w:val="00D02183"/>
    <w:rsid w:val="00D021BA"/>
    <w:rsid w:val="00D02410"/>
    <w:rsid w:val="00D026E7"/>
    <w:rsid w:val="00D02848"/>
    <w:rsid w:val="00D0293F"/>
    <w:rsid w:val="00D02A71"/>
    <w:rsid w:val="00D02F06"/>
    <w:rsid w:val="00D030D5"/>
    <w:rsid w:val="00D033CA"/>
    <w:rsid w:val="00D0346B"/>
    <w:rsid w:val="00D039FC"/>
    <w:rsid w:val="00D03D23"/>
    <w:rsid w:val="00D0452E"/>
    <w:rsid w:val="00D04C86"/>
    <w:rsid w:val="00D05416"/>
    <w:rsid w:val="00D05502"/>
    <w:rsid w:val="00D05664"/>
    <w:rsid w:val="00D056C0"/>
    <w:rsid w:val="00D05892"/>
    <w:rsid w:val="00D058A3"/>
    <w:rsid w:val="00D05C75"/>
    <w:rsid w:val="00D05E11"/>
    <w:rsid w:val="00D05F26"/>
    <w:rsid w:val="00D06063"/>
    <w:rsid w:val="00D06084"/>
    <w:rsid w:val="00D06131"/>
    <w:rsid w:val="00D07346"/>
    <w:rsid w:val="00D07793"/>
    <w:rsid w:val="00D078B3"/>
    <w:rsid w:val="00D079ED"/>
    <w:rsid w:val="00D07F22"/>
    <w:rsid w:val="00D101A8"/>
    <w:rsid w:val="00D10310"/>
    <w:rsid w:val="00D10397"/>
    <w:rsid w:val="00D10855"/>
    <w:rsid w:val="00D10A3A"/>
    <w:rsid w:val="00D10BA1"/>
    <w:rsid w:val="00D10CAE"/>
    <w:rsid w:val="00D1112F"/>
    <w:rsid w:val="00D11669"/>
    <w:rsid w:val="00D1184C"/>
    <w:rsid w:val="00D11856"/>
    <w:rsid w:val="00D11A2C"/>
    <w:rsid w:val="00D11B5D"/>
    <w:rsid w:val="00D11BDF"/>
    <w:rsid w:val="00D11CC1"/>
    <w:rsid w:val="00D124E5"/>
    <w:rsid w:val="00D12ACC"/>
    <w:rsid w:val="00D13044"/>
    <w:rsid w:val="00D13526"/>
    <w:rsid w:val="00D13655"/>
    <w:rsid w:val="00D13749"/>
    <w:rsid w:val="00D13C7A"/>
    <w:rsid w:val="00D14121"/>
    <w:rsid w:val="00D14B2F"/>
    <w:rsid w:val="00D14D48"/>
    <w:rsid w:val="00D14E24"/>
    <w:rsid w:val="00D14EE7"/>
    <w:rsid w:val="00D14F29"/>
    <w:rsid w:val="00D14F40"/>
    <w:rsid w:val="00D15210"/>
    <w:rsid w:val="00D15362"/>
    <w:rsid w:val="00D15867"/>
    <w:rsid w:val="00D16503"/>
    <w:rsid w:val="00D16623"/>
    <w:rsid w:val="00D16A40"/>
    <w:rsid w:val="00D16DEC"/>
    <w:rsid w:val="00D16E03"/>
    <w:rsid w:val="00D1715D"/>
    <w:rsid w:val="00D1717E"/>
    <w:rsid w:val="00D175A9"/>
    <w:rsid w:val="00D17F9A"/>
    <w:rsid w:val="00D2011A"/>
    <w:rsid w:val="00D20494"/>
    <w:rsid w:val="00D20BB8"/>
    <w:rsid w:val="00D214E7"/>
    <w:rsid w:val="00D21CA0"/>
    <w:rsid w:val="00D21CD3"/>
    <w:rsid w:val="00D21E8A"/>
    <w:rsid w:val="00D2221E"/>
    <w:rsid w:val="00D2267C"/>
    <w:rsid w:val="00D22895"/>
    <w:rsid w:val="00D23005"/>
    <w:rsid w:val="00D2333E"/>
    <w:rsid w:val="00D23561"/>
    <w:rsid w:val="00D23D0E"/>
    <w:rsid w:val="00D24166"/>
    <w:rsid w:val="00D24D9F"/>
    <w:rsid w:val="00D25604"/>
    <w:rsid w:val="00D25B8C"/>
    <w:rsid w:val="00D26FC2"/>
    <w:rsid w:val="00D270B3"/>
    <w:rsid w:val="00D27135"/>
    <w:rsid w:val="00D2725B"/>
    <w:rsid w:val="00D27C60"/>
    <w:rsid w:val="00D308AF"/>
    <w:rsid w:val="00D30DFC"/>
    <w:rsid w:val="00D311DC"/>
    <w:rsid w:val="00D31D2C"/>
    <w:rsid w:val="00D3264A"/>
    <w:rsid w:val="00D32A6E"/>
    <w:rsid w:val="00D32E8E"/>
    <w:rsid w:val="00D33354"/>
    <w:rsid w:val="00D33742"/>
    <w:rsid w:val="00D33F14"/>
    <w:rsid w:val="00D34079"/>
    <w:rsid w:val="00D34502"/>
    <w:rsid w:val="00D34734"/>
    <w:rsid w:val="00D34820"/>
    <w:rsid w:val="00D3542A"/>
    <w:rsid w:val="00D35677"/>
    <w:rsid w:val="00D35F5A"/>
    <w:rsid w:val="00D3614C"/>
    <w:rsid w:val="00D3659C"/>
    <w:rsid w:val="00D3693A"/>
    <w:rsid w:val="00D3697A"/>
    <w:rsid w:val="00D370E5"/>
    <w:rsid w:val="00D37164"/>
    <w:rsid w:val="00D3745A"/>
    <w:rsid w:val="00D37659"/>
    <w:rsid w:val="00D37D9C"/>
    <w:rsid w:val="00D40641"/>
    <w:rsid w:val="00D40820"/>
    <w:rsid w:val="00D40DF5"/>
    <w:rsid w:val="00D41403"/>
    <w:rsid w:val="00D41678"/>
    <w:rsid w:val="00D4179A"/>
    <w:rsid w:val="00D41FB8"/>
    <w:rsid w:val="00D42003"/>
    <w:rsid w:val="00D42E52"/>
    <w:rsid w:val="00D432B9"/>
    <w:rsid w:val="00D43AC8"/>
    <w:rsid w:val="00D43C10"/>
    <w:rsid w:val="00D43D05"/>
    <w:rsid w:val="00D44334"/>
    <w:rsid w:val="00D4447C"/>
    <w:rsid w:val="00D44859"/>
    <w:rsid w:val="00D44C91"/>
    <w:rsid w:val="00D456E2"/>
    <w:rsid w:val="00D45A41"/>
    <w:rsid w:val="00D45ADC"/>
    <w:rsid w:val="00D460F1"/>
    <w:rsid w:val="00D46251"/>
    <w:rsid w:val="00D468F2"/>
    <w:rsid w:val="00D469D5"/>
    <w:rsid w:val="00D472AF"/>
    <w:rsid w:val="00D4761C"/>
    <w:rsid w:val="00D47C8E"/>
    <w:rsid w:val="00D47FF7"/>
    <w:rsid w:val="00D500BD"/>
    <w:rsid w:val="00D503C0"/>
    <w:rsid w:val="00D50917"/>
    <w:rsid w:val="00D51001"/>
    <w:rsid w:val="00D5101B"/>
    <w:rsid w:val="00D519BB"/>
    <w:rsid w:val="00D51DD0"/>
    <w:rsid w:val="00D5273C"/>
    <w:rsid w:val="00D53636"/>
    <w:rsid w:val="00D536EF"/>
    <w:rsid w:val="00D538D4"/>
    <w:rsid w:val="00D538D8"/>
    <w:rsid w:val="00D53B69"/>
    <w:rsid w:val="00D54DBF"/>
    <w:rsid w:val="00D5556B"/>
    <w:rsid w:val="00D55628"/>
    <w:rsid w:val="00D55663"/>
    <w:rsid w:val="00D5594A"/>
    <w:rsid w:val="00D56808"/>
    <w:rsid w:val="00D57193"/>
    <w:rsid w:val="00D571FA"/>
    <w:rsid w:val="00D573B4"/>
    <w:rsid w:val="00D5745E"/>
    <w:rsid w:val="00D57B31"/>
    <w:rsid w:val="00D60692"/>
    <w:rsid w:val="00D6071B"/>
    <w:rsid w:val="00D607FB"/>
    <w:rsid w:val="00D60FA5"/>
    <w:rsid w:val="00D610F3"/>
    <w:rsid w:val="00D6110B"/>
    <w:rsid w:val="00D61148"/>
    <w:rsid w:val="00D6183E"/>
    <w:rsid w:val="00D619CF"/>
    <w:rsid w:val="00D61ABC"/>
    <w:rsid w:val="00D61BDD"/>
    <w:rsid w:val="00D61CA4"/>
    <w:rsid w:val="00D6241C"/>
    <w:rsid w:val="00D6249A"/>
    <w:rsid w:val="00D62C04"/>
    <w:rsid w:val="00D6301D"/>
    <w:rsid w:val="00D632E4"/>
    <w:rsid w:val="00D63416"/>
    <w:rsid w:val="00D63796"/>
    <w:rsid w:val="00D639B5"/>
    <w:rsid w:val="00D63A6C"/>
    <w:rsid w:val="00D63D48"/>
    <w:rsid w:val="00D63F84"/>
    <w:rsid w:val="00D63FE5"/>
    <w:rsid w:val="00D6449A"/>
    <w:rsid w:val="00D647A4"/>
    <w:rsid w:val="00D64FD1"/>
    <w:rsid w:val="00D65004"/>
    <w:rsid w:val="00D65096"/>
    <w:rsid w:val="00D6546E"/>
    <w:rsid w:val="00D6569D"/>
    <w:rsid w:val="00D6586A"/>
    <w:rsid w:val="00D65B43"/>
    <w:rsid w:val="00D65C51"/>
    <w:rsid w:val="00D65DEE"/>
    <w:rsid w:val="00D66196"/>
    <w:rsid w:val="00D66B22"/>
    <w:rsid w:val="00D66BCB"/>
    <w:rsid w:val="00D67569"/>
    <w:rsid w:val="00D67BAA"/>
    <w:rsid w:val="00D67EC9"/>
    <w:rsid w:val="00D70537"/>
    <w:rsid w:val="00D7066E"/>
    <w:rsid w:val="00D70792"/>
    <w:rsid w:val="00D70C58"/>
    <w:rsid w:val="00D710A9"/>
    <w:rsid w:val="00D71424"/>
    <w:rsid w:val="00D7153E"/>
    <w:rsid w:val="00D72A3E"/>
    <w:rsid w:val="00D72BC8"/>
    <w:rsid w:val="00D72D57"/>
    <w:rsid w:val="00D7356A"/>
    <w:rsid w:val="00D73B6C"/>
    <w:rsid w:val="00D73C62"/>
    <w:rsid w:val="00D73E90"/>
    <w:rsid w:val="00D747A7"/>
    <w:rsid w:val="00D7498B"/>
    <w:rsid w:val="00D7587C"/>
    <w:rsid w:val="00D7591E"/>
    <w:rsid w:val="00D75FF5"/>
    <w:rsid w:val="00D76035"/>
    <w:rsid w:val="00D765B1"/>
    <w:rsid w:val="00D769DF"/>
    <w:rsid w:val="00D76EF0"/>
    <w:rsid w:val="00D779E9"/>
    <w:rsid w:val="00D77C22"/>
    <w:rsid w:val="00D77C87"/>
    <w:rsid w:val="00D77DA6"/>
    <w:rsid w:val="00D80648"/>
    <w:rsid w:val="00D809B1"/>
    <w:rsid w:val="00D809C1"/>
    <w:rsid w:val="00D80B5C"/>
    <w:rsid w:val="00D80D2C"/>
    <w:rsid w:val="00D80DD3"/>
    <w:rsid w:val="00D81894"/>
    <w:rsid w:val="00D82181"/>
    <w:rsid w:val="00D824DF"/>
    <w:rsid w:val="00D82A76"/>
    <w:rsid w:val="00D82C6F"/>
    <w:rsid w:val="00D83191"/>
    <w:rsid w:val="00D831F1"/>
    <w:rsid w:val="00D8336B"/>
    <w:rsid w:val="00D835C6"/>
    <w:rsid w:val="00D835CD"/>
    <w:rsid w:val="00D83BD4"/>
    <w:rsid w:val="00D83BFB"/>
    <w:rsid w:val="00D841D6"/>
    <w:rsid w:val="00D84299"/>
    <w:rsid w:val="00D84DD7"/>
    <w:rsid w:val="00D854F7"/>
    <w:rsid w:val="00D86022"/>
    <w:rsid w:val="00D8613A"/>
    <w:rsid w:val="00D862B0"/>
    <w:rsid w:val="00D86B2E"/>
    <w:rsid w:val="00D86BBA"/>
    <w:rsid w:val="00D86DB1"/>
    <w:rsid w:val="00D872C1"/>
    <w:rsid w:val="00D874AE"/>
    <w:rsid w:val="00D87830"/>
    <w:rsid w:val="00D87866"/>
    <w:rsid w:val="00D87A96"/>
    <w:rsid w:val="00D87E3C"/>
    <w:rsid w:val="00D9006A"/>
    <w:rsid w:val="00D901A5"/>
    <w:rsid w:val="00D902A0"/>
    <w:rsid w:val="00D902DD"/>
    <w:rsid w:val="00D9044A"/>
    <w:rsid w:val="00D904EC"/>
    <w:rsid w:val="00D907D7"/>
    <w:rsid w:val="00D90BFB"/>
    <w:rsid w:val="00D910FE"/>
    <w:rsid w:val="00D9150D"/>
    <w:rsid w:val="00D91CEB"/>
    <w:rsid w:val="00D91F7E"/>
    <w:rsid w:val="00D9209C"/>
    <w:rsid w:val="00D92719"/>
    <w:rsid w:val="00D92B1C"/>
    <w:rsid w:val="00D931C3"/>
    <w:rsid w:val="00D93E1C"/>
    <w:rsid w:val="00D943AD"/>
    <w:rsid w:val="00D94F01"/>
    <w:rsid w:val="00D94F7E"/>
    <w:rsid w:val="00D9517F"/>
    <w:rsid w:val="00D95B90"/>
    <w:rsid w:val="00D972DF"/>
    <w:rsid w:val="00D9746A"/>
    <w:rsid w:val="00D97B01"/>
    <w:rsid w:val="00D97C41"/>
    <w:rsid w:val="00DA0680"/>
    <w:rsid w:val="00DA09FE"/>
    <w:rsid w:val="00DA0D82"/>
    <w:rsid w:val="00DA1542"/>
    <w:rsid w:val="00DA16F3"/>
    <w:rsid w:val="00DA172A"/>
    <w:rsid w:val="00DA1753"/>
    <w:rsid w:val="00DA1770"/>
    <w:rsid w:val="00DA1F6B"/>
    <w:rsid w:val="00DA1F8E"/>
    <w:rsid w:val="00DA23B8"/>
    <w:rsid w:val="00DA2A2F"/>
    <w:rsid w:val="00DA2BA1"/>
    <w:rsid w:val="00DA4133"/>
    <w:rsid w:val="00DA41DF"/>
    <w:rsid w:val="00DA42A8"/>
    <w:rsid w:val="00DA49C5"/>
    <w:rsid w:val="00DA4A20"/>
    <w:rsid w:val="00DA4F0F"/>
    <w:rsid w:val="00DA5902"/>
    <w:rsid w:val="00DA61A0"/>
    <w:rsid w:val="00DA6459"/>
    <w:rsid w:val="00DA64FC"/>
    <w:rsid w:val="00DA6961"/>
    <w:rsid w:val="00DA6A1D"/>
    <w:rsid w:val="00DA6F2A"/>
    <w:rsid w:val="00DA70A2"/>
    <w:rsid w:val="00DA7437"/>
    <w:rsid w:val="00DA75D8"/>
    <w:rsid w:val="00DA7A0E"/>
    <w:rsid w:val="00DA7A4B"/>
    <w:rsid w:val="00DA7ACC"/>
    <w:rsid w:val="00DB0F93"/>
    <w:rsid w:val="00DB1721"/>
    <w:rsid w:val="00DB17F5"/>
    <w:rsid w:val="00DB19B1"/>
    <w:rsid w:val="00DB230F"/>
    <w:rsid w:val="00DB278D"/>
    <w:rsid w:val="00DB2A8D"/>
    <w:rsid w:val="00DB2AD1"/>
    <w:rsid w:val="00DB2F5C"/>
    <w:rsid w:val="00DB38A0"/>
    <w:rsid w:val="00DB3C59"/>
    <w:rsid w:val="00DB3CBC"/>
    <w:rsid w:val="00DB40A6"/>
    <w:rsid w:val="00DB4162"/>
    <w:rsid w:val="00DB49DE"/>
    <w:rsid w:val="00DB4BD2"/>
    <w:rsid w:val="00DB4EA5"/>
    <w:rsid w:val="00DB571D"/>
    <w:rsid w:val="00DB59FD"/>
    <w:rsid w:val="00DB5A9B"/>
    <w:rsid w:val="00DB5C61"/>
    <w:rsid w:val="00DB60EF"/>
    <w:rsid w:val="00DB62AD"/>
    <w:rsid w:val="00DB6631"/>
    <w:rsid w:val="00DB67A2"/>
    <w:rsid w:val="00DB690A"/>
    <w:rsid w:val="00DB6E34"/>
    <w:rsid w:val="00DB768E"/>
    <w:rsid w:val="00DB79E5"/>
    <w:rsid w:val="00DB7B81"/>
    <w:rsid w:val="00DB7BC4"/>
    <w:rsid w:val="00DC015F"/>
    <w:rsid w:val="00DC02B2"/>
    <w:rsid w:val="00DC04E1"/>
    <w:rsid w:val="00DC056A"/>
    <w:rsid w:val="00DC06E0"/>
    <w:rsid w:val="00DC1A8B"/>
    <w:rsid w:val="00DC1D59"/>
    <w:rsid w:val="00DC206C"/>
    <w:rsid w:val="00DC228D"/>
    <w:rsid w:val="00DC27DE"/>
    <w:rsid w:val="00DC2CBC"/>
    <w:rsid w:val="00DC2D5C"/>
    <w:rsid w:val="00DC2F5F"/>
    <w:rsid w:val="00DC2F74"/>
    <w:rsid w:val="00DC3078"/>
    <w:rsid w:val="00DC3086"/>
    <w:rsid w:val="00DC34EA"/>
    <w:rsid w:val="00DC37BD"/>
    <w:rsid w:val="00DC3889"/>
    <w:rsid w:val="00DC3AEA"/>
    <w:rsid w:val="00DC3C99"/>
    <w:rsid w:val="00DC4118"/>
    <w:rsid w:val="00DC42AF"/>
    <w:rsid w:val="00DC4361"/>
    <w:rsid w:val="00DC455B"/>
    <w:rsid w:val="00DC4B81"/>
    <w:rsid w:val="00DC4B93"/>
    <w:rsid w:val="00DC4FB9"/>
    <w:rsid w:val="00DC5F11"/>
    <w:rsid w:val="00DC5FAE"/>
    <w:rsid w:val="00DC62BC"/>
    <w:rsid w:val="00DC62C6"/>
    <w:rsid w:val="00DC6901"/>
    <w:rsid w:val="00DC6BD0"/>
    <w:rsid w:val="00DC6C10"/>
    <w:rsid w:val="00DC71F7"/>
    <w:rsid w:val="00DC7231"/>
    <w:rsid w:val="00DC76F3"/>
    <w:rsid w:val="00DC787B"/>
    <w:rsid w:val="00DC78B2"/>
    <w:rsid w:val="00DD09DC"/>
    <w:rsid w:val="00DD12E2"/>
    <w:rsid w:val="00DD16E7"/>
    <w:rsid w:val="00DD177B"/>
    <w:rsid w:val="00DD1CBF"/>
    <w:rsid w:val="00DD2D60"/>
    <w:rsid w:val="00DD3022"/>
    <w:rsid w:val="00DD319B"/>
    <w:rsid w:val="00DD3361"/>
    <w:rsid w:val="00DD37D5"/>
    <w:rsid w:val="00DD38FB"/>
    <w:rsid w:val="00DD397F"/>
    <w:rsid w:val="00DD3D5C"/>
    <w:rsid w:val="00DD3F10"/>
    <w:rsid w:val="00DD4200"/>
    <w:rsid w:val="00DD47D8"/>
    <w:rsid w:val="00DD482D"/>
    <w:rsid w:val="00DD54FD"/>
    <w:rsid w:val="00DD5A6E"/>
    <w:rsid w:val="00DD5C06"/>
    <w:rsid w:val="00DD5D1D"/>
    <w:rsid w:val="00DD5DD0"/>
    <w:rsid w:val="00DD63FD"/>
    <w:rsid w:val="00DD676E"/>
    <w:rsid w:val="00DD6ACB"/>
    <w:rsid w:val="00DD6E3B"/>
    <w:rsid w:val="00DD70A7"/>
    <w:rsid w:val="00DD7238"/>
    <w:rsid w:val="00DD726D"/>
    <w:rsid w:val="00DD735B"/>
    <w:rsid w:val="00DD75DF"/>
    <w:rsid w:val="00DD7833"/>
    <w:rsid w:val="00DE028D"/>
    <w:rsid w:val="00DE03C3"/>
    <w:rsid w:val="00DE07DE"/>
    <w:rsid w:val="00DE0987"/>
    <w:rsid w:val="00DE09EA"/>
    <w:rsid w:val="00DE0E1F"/>
    <w:rsid w:val="00DE1126"/>
    <w:rsid w:val="00DE14DB"/>
    <w:rsid w:val="00DE1BB0"/>
    <w:rsid w:val="00DE20CE"/>
    <w:rsid w:val="00DE20D2"/>
    <w:rsid w:val="00DE2375"/>
    <w:rsid w:val="00DE27B9"/>
    <w:rsid w:val="00DE291C"/>
    <w:rsid w:val="00DE3281"/>
    <w:rsid w:val="00DE32BD"/>
    <w:rsid w:val="00DE4C6A"/>
    <w:rsid w:val="00DE4F04"/>
    <w:rsid w:val="00DE522B"/>
    <w:rsid w:val="00DE5C5D"/>
    <w:rsid w:val="00DE68CC"/>
    <w:rsid w:val="00DE710A"/>
    <w:rsid w:val="00DE79CA"/>
    <w:rsid w:val="00DE7F6D"/>
    <w:rsid w:val="00DF04F9"/>
    <w:rsid w:val="00DF0786"/>
    <w:rsid w:val="00DF07EB"/>
    <w:rsid w:val="00DF0B12"/>
    <w:rsid w:val="00DF0BEF"/>
    <w:rsid w:val="00DF0C0A"/>
    <w:rsid w:val="00DF11CA"/>
    <w:rsid w:val="00DF1784"/>
    <w:rsid w:val="00DF2132"/>
    <w:rsid w:val="00DF2161"/>
    <w:rsid w:val="00DF21D2"/>
    <w:rsid w:val="00DF2488"/>
    <w:rsid w:val="00DF254F"/>
    <w:rsid w:val="00DF26F1"/>
    <w:rsid w:val="00DF27D5"/>
    <w:rsid w:val="00DF2D87"/>
    <w:rsid w:val="00DF2DA3"/>
    <w:rsid w:val="00DF2EF3"/>
    <w:rsid w:val="00DF413F"/>
    <w:rsid w:val="00DF41F4"/>
    <w:rsid w:val="00DF439C"/>
    <w:rsid w:val="00DF44B4"/>
    <w:rsid w:val="00DF4642"/>
    <w:rsid w:val="00DF4993"/>
    <w:rsid w:val="00DF4B20"/>
    <w:rsid w:val="00DF4E4F"/>
    <w:rsid w:val="00DF52EB"/>
    <w:rsid w:val="00DF5489"/>
    <w:rsid w:val="00DF54C2"/>
    <w:rsid w:val="00DF5538"/>
    <w:rsid w:val="00DF58D4"/>
    <w:rsid w:val="00DF5DCE"/>
    <w:rsid w:val="00DF5FCB"/>
    <w:rsid w:val="00DF67BA"/>
    <w:rsid w:val="00DF68B6"/>
    <w:rsid w:val="00DF6F90"/>
    <w:rsid w:val="00DF7419"/>
    <w:rsid w:val="00DF7628"/>
    <w:rsid w:val="00DF7FED"/>
    <w:rsid w:val="00E00725"/>
    <w:rsid w:val="00E008B2"/>
    <w:rsid w:val="00E00B08"/>
    <w:rsid w:val="00E00D33"/>
    <w:rsid w:val="00E011D4"/>
    <w:rsid w:val="00E02506"/>
    <w:rsid w:val="00E02965"/>
    <w:rsid w:val="00E02AB8"/>
    <w:rsid w:val="00E03055"/>
    <w:rsid w:val="00E03063"/>
    <w:rsid w:val="00E03599"/>
    <w:rsid w:val="00E03B69"/>
    <w:rsid w:val="00E0438E"/>
    <w:rsid w:val="00E04631"/>
    <w:rsid w:val="00E04FDF"/>
    <w:rsid w:val="00E05618"/>
    <w:rsid w:val="00E05786"/>
    <w:rsid w:val="00E05EA1"/>
    <w:rsid w:val="00E05EB7"/>
    <w:rsid w:val="00E0650D"/>
    <w:rsid w:val="00E06B90"/>
    <w:rsid w:val="00E06C46"/>
    <w:rsid w:val="00E06E11"/>
    <w:rsid w:val="00E0707C"/>
    <w:rsid w:val="00E07792"/>
    <w:rsid w:val="00E0783E"/>
    <w:rsid w:val="00E07915"/>
    <w:rsid w:val="00E10B17"/>
    <w:rsid w:val="00E10B2C"/>
    <w:rsid w:val="00E10E3B"/>
    <w:rsid w:val="00E10F3E"/>
    <w:rsid w:val="00E11351"/>
    <w:rsid w:val="00E11BCD"/>
    <w:rsid w:val="00E11F35"/>
    <w:rsid w:val="00E12115"/>
    <w:rsid w:val="00E122D6"/>
    <w:rsid w:val="00E12340"/>
    <w:rsid w:val="00E1279C"/>
    <w:rsid w:val="00E12E8A"/>
    <w:rsid w:val="00E13208"/>
    <w:rsid w:val="00E132A2"/>
    <w:rsid w:val="00E135E3"/>
    <w:rsid w:val="00E140DB"/>
    <w:rsid w:val="00E142E2"/>
    <w:rsid w:val="00E14410"/>
    <w:rsid w:val="00E1547E"/>
    <w:rsid w:val="00E15996"/>
    <w:rsid w:val="00E15B7C"/>
    <w:rsid w:val="00E15CE9"/>
    <w:rsid w:val="00E16144"/>
    <w:rsid w:val="00E162F9"/>
    <w:rsid w:val="00E16B94"/>
    <w:rsid w:val="00E16D5B"/>
    <w:rsid w:val="00E175F1"/>
    <w:rsid w:val="00E1798C"/>
    <w:rsid w:val="00E17C6D"/>
    <w:rsid w:val="00E17F95"/>
    <w:rsid w:val="00E201D3"/>
    <w:rsid w:val="00E202D0"/>
    <w:rsid w:val="00E2047C"/>
    <w:rsid w:val="00E20680"/>
    <w:rsid w:val="00E20BBF"/>
    <w:rsid w:val="00E20C81"/>
    <w:rsid w:val="00E21688"/>
    <w:rsid w:val="00E219A4"/>
    <w:rsid w:val="00E22111"/>
    <w:rsid w:val="00E222FC"/>
    <w:rsid w:val="00E223D9"/>
    <w:rsid w:val="00E22CB9"/>
    <w:rsid w:val="00E22F11"/>
    <w:rsid w:val="00E23BEA"/>
    <w:rsid w:val="00E24147"/>
    <w:rsid w:val="00E247B4"/>
    <w:rsid w:val="00E2492F"/>
    <w:rsid w:val="00E24B23"/>
    <w:rsid w:val="00E24F33"/>
    <w:rsid w:val="00E251A2"/>
    <w:rsid w:val="00E25286"/>
    <w:rsid w:val="00E254E5"/>
    <w:rsid w:val="00E254F5"/>
    <w:rsid w:val="00E25896"/>
    <w:rsid w:val="00E25BCE"/>
    <w:rsid w:val="00E269D3"/>
    <w:rsid w:val="00E26A34"/>
    <w:rsid w:val="00E26E66"/>
    <w:rsid w:val="00E2797C"/>
    <w:rsid w:val="00E27A00"/>
    <w:rsid w:val="00E27A19"/>
    <w:rsid w:val="00E27CF0"/>
    <w:rsid w:val="00E27F2C"/>
    <w:rsid w:val="00E301D1"/>
    <w:rsid w:val="00E30EAD"/>
    <w:rsid w:val="00E30EE0"/>
    <w:rsid w:val="00E30F72"/>
    <w:rsid w:val="00E31B8A"/>
    <w:rsid w:val="00E3206C"/>
    <w:rsid w:val="00E3215F"/>
    <w:rsid w:val="00E32A05"/>
    <w:rsid w:val="00E32BE3"/>
    <w:rsid w:val="00E32E70"/>
    <w:rsid w:val="00E33270"/>
    <w:rsid w:val="00E3371C"/>
    <w:rsid w:val="00E34147"/>
    <w:rsid w:val="00E34CB6"/>
    <w:rsid w:val="00E34D35"/>
    <w:rsid w:val="00E3515A"/>
    <w:rsid w:val="00E3585C"/>
    <w:rsid w:val="00E35F9D"/>
    <w:rsid w:val="00E3606E"/>
    <w:rsid w:val="00E368B6"/>
    <w:rsid w:val="00E36E2C"/>
    <w:rsid w:val="00E36ECB"/>
    <w:rsid w:val="00E3707E"/>
    <w:rsid w:val="00E37291"/>
    <w:rsid w:val="00E37602"/>
    <w:rsid w:val="00E37C0C"/>
    <w:rsid w:val="00E4061B"/>
    <w:rsid w:val="00E40C05"/>
    <w:rsid w:val="00E40C6C"/>
    <w:rsid w:val="00E410D6"/>
    <w:rsid w:val="00E417BC"/>
    <w:rsid w:val="00E41A79"/>
    <w:rsid w:val="00E426DA"/>
    <w:rsid w:val="00E4276B"/>
    <w:rsid w:val="00E4281C"/>
    <w:rsid w:val="00E42B3B"/>
    <w:rsid w:val="00E42C94"/>
    <w:rsid w:val="00E43398"/>
    <w:rsid w:val="00E433BE"/>
    <w:rsid w:val="00E436CF"/>
    <w:rsid w:val="00E437BC"/>
    <w:rsid w:val="00E43977"/>
    <w:rsid w:val="00E43CD5"/>
    <w:rsid w:val="00E4522B"/>
    <w:rsid w:val="00E4591C"/>
    <w:rsid w:val="00E4630A"/>
    <w:rsid w:val="00E46901"/>
    <w:rsid w:val="00E469DD"/>
    <w:rsid w:val="00E46C23"/>
    <w:rsid w:val="00E473E7"/>
    <w:rsid w:val="00E47A98"/>
    <w:rsid w:val="00E47D1E"/>
    <w:rsid w:val="00E50111"/>
    <w:rsid w:val="00E50CB1"/>
    <w:rsid w:val="00E513DD"/>
    <w:rsid w:val="00E5145C"/>
    <w:rsid w:val="00E514AA"/>
    <w:rsid w:val="00E5164B"/>
    <w:rsid w:val="00E516F2"/>
    <w:rsid w:val="00E51954"/>
    <w:rsid w:val="00E52159"/>
    <w:rsid w:val="00E52360"/>
    <w:rsid w:val="00E52857"/>
    <w:rsid w:val="00E53955"/>
    <w:rsid w:val="00E5396F"/>
    <w:rsid w:val="00E53C6F"/>
    <w:rsid w:val="00E542B6"/>
    <w:rsid w:val="00E54971"/>
    <w:rsid w:val="00E549B0"/>
    <w:rsid w:val="00E54A1D"/>
    <w:rsid w:val="00E54CA9"/>
    <w:rsid w:val="00E550C7"/>
    <w:rsid w:val="00E55516"/>
    <w:rsid w:val="00E55979"/>
    <w:rsid w:val="00E55F48"/>
    <w:rsid w:val="00E562E6"/>
    <w:rsid w:val="00E56586"/>
    <w:rsid w:val="00E565E9"/>
    <w:rsid w:val="00E5662B"/>
    <w:rsid w:val="00E5721E"/>
    <w:rsid w:val="00E5734B"/>
    <w:rsid w:val="00E57739"/>
    <w:rsid w:val="00E57BBE"/>
    <w:rsid w:val="00E57DCD"/>
    <w:rsid w:val="00E605ED"/>
    <w:rsid w:val="00E60BE7"/>
    <w:rsid w:val="00E60DE1"/>
    <w:rsid w:val="00E60DF1"/>
    <w:rsid w:val="00E61262"/>
    <w:rsid w:val="00E6130D"/>
    <w:rsid w:val="00E614CE"/>
    <w:rsid w:val="00E620C5"/>
    <w:rsid w:val="00E62139"/>
    <w:rsid w:val="00E6239D"/>
    <w:rsid w:val="00E626BE"/>
    <w:rsid w:val="00E62825"/>
    <w:rsid w:val="00E62D73"/>
    <w:rsid w:val="00E62E78"/>
    <w:rsid w:val="00E63761"/>
    <w:rsid w:val="00E63879"/>
    <w:rsid w:val="00E63EF1"/>
    <w:rsid w:val="00E63F97"/>
    <w:rsid w:val="00E6422A"/>
    <w:rsid w:val="00E644BF"/>
    <w:rsid w:val="00E6468D"/>
    <w:rsid w:val="00E64788"/>
    <w:rsid w:val="00E64B70"/>
    <w:rsid w:val="00E6537D"/>
    <w:rsid w:val="00E65528"/>
    <w:rsid w:val="00E6553D"/>
    <w:rsid w:val="00E65E5B"/>
    <w:rsid w:val="00E65FE0"/>
    <w:rsid w:val="00E66042"/>
    <w:rsid w:val="00E66F17"/>
    <w:rsid w:val="00E672F0"/>
    <w:rsid w:val="00E67381"/>
    <w:rsid w:val="00E67BA4"/>
    <w:rsid w:val="00E67D49"/>
    <w:rsid w:val="00E706C5"/>
    <w:rsid w:val="00E709CF"/>
    <w:rsid w:val="00E70A71"/>
    <w:rsid w:val="00E70EFC"/>
    <w:rsid w:val="00E70F61"/>
    <w:rsid w:val="00E712F5"/>
    <w:rsid w:val="00E71D0B"/>
    <w:rsid w:val="00E72054"/>
    <w:rsid w:val="00E7246B"/>
    <w:rsid w:val="00E72936"/>
    <w:rsid w:val="00E72FBA"/>
    <w:rsid w:val="00E73199"/>
    <w:rsid w:val="00E73266"/>
    <w:rsid w:val="00E7362F"/>
    <w:rsid w:val="00E739B0"/>
    <w:rsid w:val="00E74013"/>
    <w:rsid w:val="00E741A6"/>
    <w:rsid w:val="00E741AB"/>
    <w:rsid w:val="00E743A9"/>
    <w:rsid w:val="00E74A3E"/>
    <w:rsid w:val="00E74CBF"/>
    <w:rsid w:val="00E74FC7"/>
    <w:rsid w:val="00E75FFA"/>
    <w:rsid w:val="00E76018"/>
    <w:rsid w:val="00E764C6"/>
    <w:rsid w:val="00E776DD"/>
    <w:rsid w:val="00E77CAE"/>
    <w:rsid w:val="00E77DDD"/>
    <w:rsid w:val="00E8018B"/>
    <w:rsid w:val="00E801AF"/>
    <w:rsid w:val="00E80430"/>
    <w:rsid w:val="00E807E2"/>
    <w:rsid w:val="00E816AF"/>
    <w:rsid w:val="00E81C5F"/>
    <w:rsid w:val="00E81D89"/>
    <w:rsid w:val="00E81E6A"/>
    <w:rsid w:val="00E825EC"/>
    <w:rsid w:val="00E829ED"/>
    <w:rsid w:val="00E82B4E"/>
    <w:rsid w:val="00E83286"/>
    <w:rsid w:val="00E8372C"/>
    <w:rsid w:val="00E83A82"/>
    <w:rsid w:val="00E83CF0"/>
    <w:rsid w:val="00E83EB9"/>
    <w:rsid w:val="00E84126"/>
    <w:rsid w:val="00E84462"/>
    <w:rsid w:val="00E84532"/>
    <w:rsid w:val="00E84542"/>
    <w:rsid w:val="00E84621"/>
    <w:rsid w:val="00E846AF"/>
    <w:rsid w:val="00E856DD"/>
    <w:rsid w:val="00E85A14"/>
    <w:rsid w:val="00E85D3D"/>
    <w:rsid w:val="00E864BC"/>
    <w:rsid w:val="00E86D91"/>
    <w:rsid w:val="00E86F02"/>
    <w:rsid w:val="00E87202"/>
    <w:rsid w:val="00E87347"/>
    <w:rsid w:val="00E87B3F"/>
    <w:rsid w:val="00E87F6B"/>
    <w:rsid w:val="00E904D3"/>
    <w:rsid w:val="00E90569"/>
    <w:rsid w:val="00E9072E"/>
    <w:rsid w:val="00E908B6"/>
    <w:rsid w:val="00E910FD"/>
    <w:rsid w:val="00E915BF"/>
    <w:rsid w:val="00E9176C"/>
    <w:rsid w:val="00E92BD6"/>
    <w:rsid w:val="00E92DEA"/>
    <w:rsid w:val="00E93029"/>
    <w:rsid w:val="00E9381A"/>
    <w:rsid w:val="00E93D98"/>
    <w:rsid w:val="00E9404C"/>
    <w:rsid w:val="00E95021"/>
    <w:rsid w:val="00E95025"/>
    <w:rsid w:val="00E95227"/>
    <w:rsid w:val="00E95576"/>
    <w:rsid w:val="00E962AA"/>
    <w:rsid w:val="00E9636B"/>
    <w:rsid w:val="00E96377"/>
    <w:rsid w:val="00E96576"/>
    <w:rsid w:val="00E96643"/>
    <w:rsid w:val="00E96D09"/>
    <w:rsid w:val="00E96FED"/>
    <w:rsid w:val="00E97294"/>
    <w:rsid w:val="00E97776"/>
    <w:rsid w:val="00E979FE"/>
    <w:rsid w:val="00EA08B3"/>
    <w:rsid w:val="00EA09C8"/>
    <w:rsid w:val="00EA0AC5"/>
    <w:rsid w:val="00EA0F13"/>
    <w:rsid w:val="00EA114B"/>
    <w:rsid w:val="00EA1178"/>
    <w:rsid w:val="00EA1449"/>
    <w:rsid w:val="00EA1822"/>
    <w:rsid w:val="00EA182F"/>
    <w:rsid w:val="00EA19E3"/>
    <w:rsid w:val="00EA1BEA"/>
    <w:rsid w:val="00EA1D08"/>
    <w:rsid w:val="00EA2415"/>
    <w:rsid w:val="00EA28ED"/>
    <w:rsid w:val="00EA29DF"/>
    <w:rsid w:val="00EA3073"/>
    <w:rsid w:val="00EA3163"/>
    <w:rsid w:val="00EA3433"/>
    <w:rsid w:val="00EA3498"/>
    <w:rsid w:val="00EA397A"/>
    <w:rsid w:val="00EA3F5A"/>
    <w:rsid w:val="00EA4107"/>
    <w:rsid w:val="00EA4C44"/>
    <w:rsid w:val="00EA4D19"/>
    <w:rsid w:val="00EA4F8A"/>
    <w:rsid w:val="00EA57A3"/>
    <w:rsid w:val="00EA5A7F"/>
    <w:rsid w:val="00EA5C9A"/>
    <w:rsid w:val="00EA660E"/>
    <w:rsid w:val="00EA6C70"/>
    <w:rsid w:val="00EA6D4B"/>
    <w:rsid w:val="00EA7530"/>
    <w:rsid w:val="00EA7BF6"/>
    <w:rsid w:val="00EA7C61"/>
    <w:rsid w:val="00EB0092"/>
    <w:rsid w:val="00EB042B"/>
    <w:rsid w:val="00EB1712"/>
    <w:rsid w:val="00EB1E86"/>
    <w:rsid w:val="00EB2307"/>
    <w:rsid w:val="00EB2DE6"/>
    <w:rsid w:val="00EB3226"/>
    <w:rsid w:val="00EB3564"/>
    <w:rsid w:val="00EB38F4"/>
    <w:rsid w:val="00EB3C9C"/>
    <w:rsid w:val="00EB3DBF"/>
    <w:rsid w:val="00EB3EAC"/>
    <w:rsid w:val="00EB3EB1"/>
    <w:rsid w:val="00EB3F8C"/>
    <w:rsid w:val="00EB4036"/>
    <w:rsid w:val="00EB43AD"/>
    <w:rsid w:val="00EB446E"/>
    <w:rsid w:val="00EB45B1"/>
    <w:rsid w:val="00EB4B1A"/>
    <w:rsid w:val="00EB52AF"/>
    <w:rsid w:val="00EB5537"/>
    <w:rsid w:val="00EB5578"/>
    <w:rsid w:val="00EB5940"/>
    <w:rsid w:val="00EB5F11"/>
    <w:rsid w:val="00EB61ED"/>
    <w:rsid w:val="00EB65AC"/>
    <w:rsid w:val="00EB6BC8"/>
    <w:rsid w:val="00EB74D6"/>
    <w:rsid w:val="00EB7608"/>
    <w:rsid w:val="00EB760C"/>
    <w:rsid w:val="00EB7A32"/>
    <w:rsid w:val="00EC07D1"/>
    <w:rsid w:val="00EC08F4"/>
    <w:rsid w:val="00EC0A69"/>
    <w:rsid w:val="00EC0D4A"/>
    <w:rsid w:val="00EC1A00"/>
    <w:rsid w:val="00EC1C96"/>
    <w:rsid w:val="00EC1FA9"/>
    <w:rsid w:val="00EC3971"/>
    <w:rsid w:val="00EC39A2"/>
    <w:rsid w:val="00EC3E4F"/>
    <w:rsid w:val="00EC4250"/>
    <w:rsid w:val="00EC446D"/>
    <w:rsid w:val="00EC483B"/>
    <w:rsid w:val="00EC4911"/>
    <w:rsid w:val="00EC50C9"/>
    <w:rsid w:val="00EC51B4"/>
    <w:rsid w:val="00EC5523"/>
    <w:rsid w:val="00EC563C"/>
    <w:rsid w:val="00EC5C13"/>
    <w:rsid w:val="00EC5C28"/>
    <w:rsid w:val="00EC5EE0"/>
    <w:rsid w:val="00EC621C"/>
    <w:rsid w:val="00EC6270"/>
    <w:rsid w:val="00EC6615"/>
    <w:rsid w:val="00EC686D"/>
    <w:rsid w:val="00EC6AA7"/>
    <w:rsid w:val="00EC6B9F"/>
    <w:rsid w:val="00EC6D24"/>
    <w:rsid w:val="00EC6F90"/>
    <w:rsid w:val="00EC729A"/>
    <w:rsid w:val="00EC77BC"/>
    <w:rsid w:val="00EC7833"/>
    <w:rsid w:val="00EC7A43"/>
    <w:rsid w:val="00EC7AAB"/>
    <w:rsid w:val="00ED00CE"/>
    <w:rsid w:val="00ED09D9"/>
    <w:rsid w:val="00ED0C6B"/>
    <w:rsid w:val="00ED0EAE"/>
    <w:rsid w:val="00ED0F86"/>
    <w:rsid w:val="00ED1197"/>
    <w:rsid w:val="00ED12C1"/>
    <w:rsid w:val="00ED1FE7"/>
    <w:rsid w:val="00ED23BA"/>
    <w:rsid w:val="00ED2657"/>
    <w:rsid w:val="00ED2A41"/>
    <w:rsid w:val="00ED2EB8"/>
    <w:rsid w:val="00ED34F6"/>
    <w:rsid w:val="00ED35C0"/>
    <w:rsid w:val="00ED3911"/>
    <w:rsid w:val="00ED3DA0"/>
    <w:rsid w:val="00ED42F0"/>
    <w:rsid w:val="00ED477D"/>
    <w:rsid w:val="00ED47B6"/>
    <w:rsid w:val="00ED4CAD"/>
    <w:rsid w:val="00ED4E4B"/>
    <w:rsid w:val="00ED5115"/>
    <w:rsid w:val="00ED5179"/>
    <w:rsid w:val="00ED5589"/>
    <w:rsid w:val="00ED57CE"/>
    <w:rsid w:val="00ED5887"/>
    <w:rsid w:val="00ED5C19"/>
    <w:rsid w:val="00ED5F50"/>
    <w:rsid w:val="00ED5FB5"/>
    <w:rsid w:val="00ED607E"/>
    <w:rsid w:val="00ED6202"/>
    <w:rsid w:val="00ED644A"/>
    <w:rsid w:val="00ED657F"/>
    <w:rsid w:val="00ED6A0C"/>
    <w:rsid w:val="00ED6D45"/>
    <w:rsid w:val="00ED744E"/>
    <w:rsid w:val="00ED750B"/>
    <w:rsid w:val="00ED768F"/>
    <w:rsid w:val="00ED7B02"/>
    <w:rsid w:val="00ED7CF4"/>
    <w:rsid w:val="00ED7D94"/>
    <w:rsid w:val="00EE081C"/>
    <w:rsid w:val="00EE0BDC"/>
    <w:rsid w:val="00EE0CC9"/>
    <w:rsid w:val="00EE10E5"/>
    <w:rsid w:val="00EE1603"/>
    <w:rsid w:val="00EE1A55"/>
    <w:rsid w:val="00EE2063"/>
    <w:rsid w:val="00EE2153"/>
    <w:rsid w:val="00EE2531"/>
    <w:rsid w:val="00EE36B2"/>
    <w:rsid w:val="00EE3A69"/>
    <w:rsid w:val="00EE3D13"/>
    <w:rsid w:val="00EE3D35"/>
    <w:rsid w:val="00EE3EBB"/>
    <w:rsid w:val="00EE4997"/>
    <w:rsid w:val="00EE4AFC"/>
    <w:rsid w:val="00EE5BCB"/>
    <w:rsid w:val="00EE61AD"/>
    <w:rsid w:val="00EE6A67"/>
    <w:rsid w:val="00EE6E5F"/>
    <w:rsid w:val="00EE6EF4"/>
    <w:rsid w:val="00EE782E"/>
    <w:rsid w:val="00EE78DF"/>
    <w:rsid w:val="00EE7946"/>
    <w:rsid w:val="00EE7CAB"/>
    <w:rsid w:val="00EF00BE"/>
    <w:rsid w:val="00EF0C8E"/>
    <w:rsid w:val="00EF0D1B"/>
    <w:rsid w:val="00EF0D5E"/>
    <w:rsid w:val="00EF0F35"/>
    <w:rsid w:val="00EF110A"/>
    <w:rsid w:val="00EF123C"/>
    <w:rsid w:val="00EF14F8"/>
    <w:rsid w:val="00EF1BF6"/>
    <w:rsid w:val="00EF202A"/>
    <w:rsid w:val="00EF3114"/>
    <w:rsid w:val="00EF3458"/>
    <w:rsid w:val="00EF373E"/>
    <w:rsid w:val="00EF3D3F"/>
    <w:rsid w:val="00EF3F56"/>
    <w:rsid w:val="00EF430B"/>
    <w:rsid w:val="00EF460B"/>
    <w:rsid w:val="00EF563F"/>
    <w:rsid w:val="00EF5823"/>
    <w:rsid w:val="00EF6341"/>
    <w:rsid w:val="00EF6562"/>
    <w:rsid w:val="00EF682B"/>
    <w:rsid w:val="00EF692B"/>
    <w:rsid w:val="00EF730A"/>
    <w:rsid w:val="00EF7A5F"/>
    <w:rsid w:val="00F0030C"/>
    <w:rsid w:val="00F004EB"/>
    <w:rsid w:val="00F00518"/>
    <w:rsid w:val="00F006BF"/>
    <w:rsid w:val="00F0072E"/>
    <w:rsid w:val="00F009B0"/>
    <w:rsid w:val="00F01211"/>
    <w:rsid w:val="00F018EC"/>
    <w:rsid w:val="00F01E57"/>
    <w:rsid w:val="00F01F96"/>
    <w:rsid w:val="00F028E1"/>
    <w:rsid w:val="00F02C33"/>
    <w:rsid w:val="00F02D86"/>
    <w:rsid w:val="00F03100"/>
    <w:rsid w:val="00F03856"/>
    <w:rsid w:val="00F038E2"/>
    <w:rsid w:val="00F038F7"/>
    <w:rsid w:val="00F03E94"/>
    <w:rsid w:val="00F04172"/>
    <w:rsid w:val="00F041AE"/>
    <w:rsid w:val="00F041BD"/>
    <w:rsid w:val="00F04535"/>
    <w:rsid w:val="00F048BD"/>
    <w:rsid w:val="00F04D17"/>
    <w:rsid w:val="00F056C8"/>
    <w:rsid w:val="00F05A31"/>
    <w:rsid w:val="00F05C62"/>
    <w:rsid w:val="00F05EE8"/>
    <w:rsid w:val="00F06508"/>
    <w:rsid w:val="00F0669A"/>
    <w:rsid w:val="00F068E6"/>
    <w:rsid w:val="00F07639"/>
    <w:rsid w:val="00F076EE"/>
    <w:rsid w:val="00F078A2"/>
    <w:rsid w:val="00F078CD"/>
    <w:rsid w:val="00F07A4A"/>
    <w:rsid w:val="00F07ADB"/>
    <w:rsid w:val="00F07EFE"/>
    <w:rsid w:val="00F10954"/>
    <w:rsid w:val="00F11097"/>
    <w:rsid w:val="00F11189"/>
    <w:rsid w:val="00F11349"/>
    <w:rsid w:val="00F11738"/>
    <w:rsid w:val="00F11892"/>
    <w:rsid w:val="00F11CCD"/>
    <w:rsid w:val="00F12070"/>
    <w:rsid w:val="00F124C4"/>
    <w:rsid w:val="00F128E3"/>
    <w:rsid w:val="00F12951"/>
    <w:rsid w:val="00F12FE6"/>
    <w:rsid w:val="00F1306F"/>
    <w:rsid w:val="00F13416"/>
    <w:rsid w:val="00F13590"/>
    <w:rsid w:val="00F13B6C"/>
    <w:rsid w:val="00F13EF6"/>
    <w:rsid w:val="00F13F1F"/>
    <w:rsid w:val="00F14412"/>
    <w:rsid w:val="00F14445"/>
    <w:rsid w:val="00F14536"/>
    <w:rsid w:val="00F1473E"/>
    <w:rsid w:val="00F15553"/>
    <w:rsid w:val="00F15559"/>
    <w:rsid w:val="00F159B8"/>
    <w:rsid w:val="00F16146"/>
    <w:rsid w:val="00F16698"/>
    <w:rsid w:val="00F169D7"/>
    <w:rsid w:val="00F16B18"/>
    <w:rsid w:val="00F1756F"/>
    <w:rsid w:val="00F204AA"/>
    <w:rsid w:val="00F20DF0"/>
    <w:rsid w:val="00F210A1"/>
    <w:rsid w:val="00F21378"/>
    <w:rsid w:val="00F21940"/>
    <w:rsid w:val="00F21A36"/>
    <w:rsid w:val="00F21E4C"/>
    <w:rsid w:val="00F21F1B"/>
    <w:rsid w:val="00F2284B"/>
    <w:rsid w:val="00F22851"/>
    <w:rsid w:val="00F2288B"/>
    <w:rsid w:val="00F229EB"/>
    <w:rsid w:val="00F233FC"/>
    <w:rsid w:val="00F23E78"/>
    <w:rsid w:val="00F23EA0"/>
    <w:rsid w:val="00F24333"/>
    <w:rsid w:val="00F244FE"/>
    <w:rsid w:val="00F247C5"/>
    <w:rsid w:val="00F248B9"/>
    <w:rsid w:val="00F24944"/>
    <w:rsid w:val="00F24C06"/>
    <w:rsid w:val="00F24DDE"/>
    <w:rsid w:val="00F25298"/>
    <w:rsid w:val="00F25616"/>
    <w:rsid w:val="00F25B71"/>
    <w:rsid w:val="00F26603"/>
    <w:rsid w:val="00F267DB"/>
    <w:rsid w:val="00F269A3"/>
    <w:rsid w:val="00F271BB"/>
    <w:rsid w:val="00F272C0"/>
    <w:rsid w:val="00F27780"/>
    <w:rsid w:val="00F277A6"/>
    <w:rsid w:val="00F27A37"/>
    <w:rsid w:val="00F27A3F"/>
    <w:rsid w:val="00F27AB5"/>
    <w:rsid w:val="00F301CC"/>
    <w:rsid w:val="00F303A1"/>
    <w:rsid w:val="00F304DF"/>
    <w:rsid w:val="00F30F65"/>
    <w:rsid w:val="00F315CA"/>
    <w:rsid w:val="00F31A5B"/>
    <w:rsid w:val="00F31C91"/>
    <w:rsid w:val="00F31D19"/>
    <w:rsid w:val="00F3204F"/>
    <w:rsid w:val="00F327AA"/>
    <w:rsid w:val="00F3304D"/>
    <w:rsid w:val="00F331B8"/>
    <w:rsid w:val="00F331DA"/>
    <w:rsid w:val="00F33227"/>
    <w:rsid w:val="00F33D77"/>
    <w:rsid w:val="00F33DEA"/>
    <w:rsid w:val="00F33E93"/>
    <w:rsid w:val="00F3465B"/>
    <w:rsid w:val="00F34A54"/>
    <w:rsid w:val="00F34EAC"/>
    <w:rsid w:val="00F3523F"/>
    <w:rsid w:val="00F35840"/>
    <w:rsid w:val="00F3585E"/>
    <w:rsid w:val="00F35D9B"/>
    <w:rsid w:val="00F35FDF"/>
    <w:rsid w:val="00F368D7"/>
    <w:rsid w:val="00F36C78"/>
    <w:rsid w:val="00F375AE"/>
    <w:rsid w:val="00F40403"/>
    <w:rsid w:val="00F40AB4"/>
    <w:rsid w:val="00F41112"/>
    <w:rsid w:val="00F411B4"/>
    <w:rsid w:val="00F41594"/>
    <w:rsid w:val="00F4185B"/>
    <w:rsid w:val="00F418D3"/>
    <w:rsid w:val="00F42107"/>
    <w:rsid w:val="00F42A49"/>
    <w:rsid w:val="00F42A7A"/>
    <w:rsid w:val="00F42EFD"/>
    <w:rsid w:val="00F43039"/>
    <w:rsid w:val="00F440C9"/>
    <w:rsid w:val="00F440EE"/>
    <w:rsid w:val="00F44818"/>
    <w:rsid w:val="00F451F3"/>
    <w:rsid w:val="00F4541A"/>
    <w:rsid w:val="00F45A00"/>
    <w:rsid w:val="00F45B91"/>
    <w:rsid w:val="00F45C9E"/>
    <w:rsid w:val="00F45CA1"/>
    <w:rsid w:val="00F46526"/>
    <w:rsid w:val="00F47012"/>
    <w:rsid w:val="00F47307"/>
    <w:rsid w:val="00F4763B"/>
    <w:rsid w:val="00F47BB9"/>
    <w:rsid w:val="00F47E7E"/>
    <w:rsid w:val="00F501F3"/>
    <w:rsid w:val="00F5023D"/>
    <w:rsid w:val="00F50A03"/>
    <w:rsid w:val="00F50C6C"/>
    <w:rsid w:val="00F50F92"/>
    <w:rsid w:val="00F51056"/>
    <w:rsid w:val="00F5121A"/>
    <w:rsid w:val="00F51676"/>
    <w:rsid w:val="00F52A74"/>
    <w:rsid w:val="00F52E42"/>
    <w:rsid w:val="00F531E0"/>
    <w:rsid w:val="00F534CD"/>
    <w:rsid w:val="00F534E4"/>
    <w:rsid w:val="00F536DF"/>
    <w:rsid w:val="00F53818"/>
    <w:rsid w:val="00F538E5"/>
    <w:rsid w:val="00F53BA6"/>
    <w:rsid w:val="00F53D55"/>
    <w:rsid w:val="00F54144"/>
    <w:rsid w:val="00F54320"/>
    <w:rsid w:val="00F546D3"/>
    <w:rsid w:val="00F54ACF"/>
    <w:rsid w:val="00F54D7B"/>
    <w:rsid w:val="00F55384"/>
    <w:rsid w:val="00F5592B"/>
    <w:rsid w:val="00F55E20"/>
    <w:rsid w:val="00F560C2"/>
    <w:rsid w:val="00F560F9"/>
    <w:rsid w:val="00F56360"/>
    <w:rsid w:val="00F568C1"/>
    <w:rsid w:val="00F569C8"/>
    <w:rsid w:val="00F56C33"/>
    <w:rsid w:val="00F56DE0"/>
    <w:rsid w:val="00F56FD2"/>
    <w:rsid w:val="00F57133"/>
    <w:rsid w:val="00F5713F"/>
    <w:rsid w:val="00F57931"/>
    <w:rsid w:val="00F60202"/>
    <w:rsid w:val="00F60818"/>
    <w:rsid w:val="00F6092F"/>
    <w:rsid w:val="00F60AB8"/>
    <w:rsid w:val="00F60BCE"/>
    <w:rsid w:val="00F6141B"/>
    <w:rsid w:val="00F6158A"/>
    <w:rsid w:val="00F619F6"/>
    <w:rsid w:val="00F61ADE"/>
    <w:rsid w:val="00F62154"/>
    <w:rsid w:val="00F62629"/>
    <w:rsid w:val="00F62FAC"/>
    <w:rsid w:val="00F630AA"/>
    <w:rsid w:val="00F63E68"/>
    <w:rsid w:val="00F63EC8"/>
    <w:rsid w:val="00F6440A"/>
    <w:rsid w:val="00F64D45"/>
    <w:rsid w:val="00F64D52"/>
    <w:rsid w:val="00F64F51"/>
    <w:rsid w:val="00F652DA"/>
    <w:rsid w:val="00F65345"/>
    <w:rsid w:val="00F6545C"/>
    <w:rsid w:val="00F655CD"/>
    <w:rsid w:val="00F658E4"/>
    <w:rsid w:val="00F65936"/>
    <w:rsid w:val="00F65C86"/>
    <w:rsid w:val="00F65FFE"/>
    <w:rsid w:val="00F66384"/>
    <w:rsid w:val="00F663C4"/>
    <w:rsid w:val="00F6666A"/>
    <w:rsid w:val="00F667EF"/>
    <w:rsid w:val="00F66828"/>
    <w:rsid w:val="00F66991"/>
    <w:rsid w:val="00F66C58"/>
    <w:rsid w:val="00F67155"/>
    <w:rsid w:val="00F672D7"/>
    <w:rsid w:val="00F674E3"/>
    <w:rsid w:val="00F67C55"/>
    <w:rsid w:val="00F67C84"/>
    <w:rsid w:val="00F700B6"/>
    <w:rsid w:val="00F7012D"/>
    <w:rsid w:val="00F7061C"/>
    <w:rsid w:val="00F70890"/>
    <w:rsid w:val="00F7215C"/>
    <w:rsid w:val="00F72873"/>
    <w:rsid w:val="00F72A89"/>
    <w:rsid w:val="00F72CD7"/>
    <w:rsid w:val="00F72DC1"/>
    <w:rsid w:val="00F731FF"/>
    <w:rsid w:val="00F733F4"/>
    <w:rsid w:val="00F73B13"/>
    <w:rsid w:val="00F73E79"/>
    <w:rsid w:val="00F73F66"/>
    <w:rsid w:val="00F74CA7"/>
    <w:rsid w:val="00F74D16"/>
    <w:rsid w:val="00F74E3B"/>
    <w:rsid w:val="00F75073"/>
    <w:rsid w:val="00F751BE"/>
    <w:rsid w:val="00F75223"/>
    <w:rsid w:val="00F75E2C"/>
    <w:rsid w:val="00F760EE"/>
    <w:rsid w:val="00F76223"/>
    <w:rsid w:val="00F76B07"/>
    <w:rsid w:val="00F77161"/>
    <w:rsid w:val="00F77596"/>
    <w:rsid w:val="00F77896"/>
    <w:rsid w:val="00F77BB3"/>
    <w:rsid w:val="00F800B0"/>
    <w:rsid w:val="00F80204"/>
    <w:rsid w:val="00F80770"/>
    <w:rsid w:val="00F8097E"/>
    <w:rsid w:val="00F8149A"/>
    <w:rsid w:val="00F816B7"/>
    <w:rsid w:val="00F8178C"/>
    <w:rsid w:val="00F81C1E"/>
    <w:rsid w:val="00F81E14"/>
    <w:rsid w:val="00F82048"/>
    <w:rsid w:val="00F8291D"/>
    <w:rsid w:val="00F83203"/>
    <w:rsid w:val="00F836D5"/>
    <w:rsid w:val="00F83C4D"/>
    <w:rsid w:val="00F83F67"/>
    <w:rsid w:val="00F84461"/>
    <w:rsid w:val="00F85101"/>
    <w:rsid w:val="00F851C4"/>
    <w:rsid w:val="00F85318"/>
    <w:rsid w:val="00F85475"/>
    <w:rsid w:val="00F858E0"/>
    <w:rsid w:val="00F85BCB"/>
    <w:rsid w:val="00F864E7"/>
    <w:rsid w:val="00F8670F"/>
    <w:rsid w:val="00F86963"/>
    <w:rsid w:val="00F87086"/>
    <w:rsid w:val="00F90121"/>
    <w:rsid w:val="00F90134"/>
    <w:rsid w:val="00F907C7"/>
    <w:rsid w:val="00F90D83"/>
    <w:rsid w:val="00F90DC1"/>
    <w:rsid w:val="00F9198D"/>
    <w:rsid w:val="00F91B15"/>
    <w:rsid w:val="00F91B7E"/>
    <w:rsid w:val="00F92016"/>
    <w:rsid w:val="00F925B4"/>
    <w:rsid w:val="00F925F6"/>
    <w:rsid w:val="00F93AA3"/>
    <w:rsid w:val="00F94191"/>
    <w:rsid w:val="00F9443B"/>
    <w:rsid w:val="00F94CA5"/>
    <w:rsid w:val="00F952C5"/>
    <w:rsid w:val="00F953FE"/>
    <w:rsid w:val="00F96EC4"/>
    <w:rsid w:val="00F97485"/>
    <w:rsid w:val="00F97540"/>
    <w:rsid w:val="00F9777B"/>
    <w:rsid w:val="00F979B0"/>
    <w:rsid w:val="00F97FB0"/>
    <w:rsid w:val="00F97FD4"/>
    <w:rsid w:val="00FA0269"/>
    <w:rsid w:val="00FA02EA"/>
    <w:rsid w:val="00FA0BCC"/>
    <w:rsid w:val="00FA0FB6"/>
    <w:rsid w:val="00FA1070"/>
    <w:rsid w:val="00FA164F"/>
    <w:rsid w:val="00FA165E"/>
    <w:rsid w:val="00FA1ACB"/>
    <w:rsid w:val="00FA1BB5"/>
    <w:rsid w:val="00FA1FDF"/>
    <w:rsid w:val="00FA21F4"/>
    <w:rsid w:val="00FA2F3A"/>
    <w:rsid w:val="00FA304B"/>
    <w:rsid w:val="00FA3214"/>
    <w:rsid w:val="00FA397C"/>
    <w:rsid w:val="00FA3D5B"/>
    <w:rsid w:val="00FA40BC"/>
    <w:rsid w:val="00FA4C7D"/>
    <w:rsid w:val="00FA4ED6"/>
    <w:rsid w:val="00FA4FD7"/>
    <w:rsid w:val="00FA5241"/>
    <w:rsid w:val="00FA5750"/>
    <w:rsid w:val="00FA5874"/>
    <w:rsid w:val="00FA6476"/>
    <w:rsid w:val="00FA6A95"/>
    <w:rsid w:val="00FA6E13"/>
    <w:rsid w:val="00FA70CC"/>
    <w:rsid w:val="00FA7316"/>
    <w:rsid w:val="00FA77D4"/>
    <w:rsid w:val="00FA798A"/>
    <w:rsid w:val="00FA7E20"/>
    <w:rsid w:val="00FB0FF2"/>
    <w:rsid w:val="00FB18B5"/>
    <w:rsid w:val="00FB197F"/>
    <w:rsid w:val="00FB23DD"/>
    <w:rsid w:val="00FB2830"/>
    <w:rsid w:val="00FB2E3B"/>
    <w:rsid w:val="00FB312F"/>
    <w:rsid w:val="00FB35C3"/>
    <w:rsid w:val="00FB3AFA"/>
    <w:rsid w:val="00FB409D"/>
    <w:rsid w:val="00FB4272"/>
    <w:rsid w:val="00FB465C"/>
    <w:rsid w:val="00FB50D5"/>
    <w:rsid w:val="00FB546C"/>
    <w:rsid w:val="00FB580C"/>
    <w:rsid w:val="00FB584F"/>
    <w:rsid w:val="00FB5D61"/>
    <w:rsid w:val="00FB6343"/>
    <w:rsid w:val="00FB638F"/>
    <w:rsid w:val="00FB6A75"/>
    <w:rsid w:val="00FB6BF7"/>
    <w:rsid w:val="00FB746B"/>
    <w:rsid w:val="00FB74A0"/>
    <w:rsid w:val="00FB7D96"/>
    <w:rsid w:val="00FB7DFE"/>
    <w:rsid w:val="00FC0142"/>
    <w:rsid w:val="00FC03A1"/>
    <w:rsid w:val="00FC0623"/>
    <w:rsid w:val="00FC1D06"/>
    <w:rsid w:val="00FC1F16"/>
    <w:rsid w:val="00FC1FB3"/>
    <w:rsid w:val="00FC2855"/>
    <w:rsid w:val="00FC2977"/>
    <w:rsid w:val="00FC317B"/>
    <w:rsid w:val="00FC3AF0"/>
    <w:rsid w:val="00FC3C61"/>
    <w:rsid w:val="00FC3C67"/>
    <w:rsid w:val="00FC3CCA"/>
    <w:rsid w:val="00FC42C3"/>
    <w:rsid w:val="00FC47DE"/>
    <w:rsid w:val="00FC48B4"/>
    <w:rsid w:val="00FC4A69"/>
    <w:rsid w:val="00FC4A9E"/>
    <w:rsid w:val="00FC4DDB"/>
    <w:rsid w:val="00FC51A3"/>
    <w:rsid w:val="00FC5353"/>
    <w:rsid w:val="00FC539A"/>
    <w:rsid w:val="00FC5DF3"/>
    <w:rsid w:val="00FC5F6D"/>
    <w:rsid w:val="00FC6457"/>
    <w:rsid w:val="00FC65CA"/>
    <w:rsid w:val="00FC66C1"/>
    <w:rsid w:val="00FC6703"/>
    <w:rsid w:val="00FC6BA8"/>
    <w:rsid w:val="00FC7248"/>
    <w:rsid w:val="00FD0F80"/>
    <w:rsid w:val="00FD1149"/>
    <w:rsid w:val="00FD19A1"/>
    <w:rsid w:val="00FD2043"/>
    <w:rsid w:val="00FD20F4"/>
    <w:rsid w:val="00FD245D"/>
    <w:rsid w:val="00FD296C"/>
    <w:rsid w:val="00FD315A"/>
    <w:rsid w:val="00FD31A5"/>
    <w:rsid w:val="00FD3406"/>
    <w:rsid w:val="00FD3499"/>
    <w:rsid w:val="00FD370A"/>
    <w:rsid w:val="00FD376D"/>
    <w:rsid w:val="00FD3BEE"/>
    <w:rsid w:val="00FD3D3D"/>
    <w:rsid w:val="00FD43BF"/>
    <w:rsid w:val="00FD49B4"/>
    <w:rsid w:val="00FD4B84"/>
    <w:rsid w:val="00FD5F8B"/>
    <w:rsid w:val="00FD61E3"/>
    <w:rsid w:val="00FD6751"/>
    <w:rsid w:val="00FD6D64"/>
    <w:rsid w:val="00FD701C"/>
    <w:rsid w:val="00FD76D9"/>
    <w:rsid w:val="00FD78CB"/>
    <w:rsid w:val="00FD7A25"/>
    <w:rsid w:val="00FD7DCF"/>
    <w:rsid w:val="00FD7F1A"/>
    <w:rsid w:val="00FE00DF"/>
    <w:rsid w:val="00FE01E9"/>
    <w:rsid w:val="00FE0888"/>
    <w:rsid w:val="00FE0AF7"/>
    <w:rsid w:val="00FE1448"/>
    <w:rsid w:val="00FE1B15"/>
    <w:rsid w:val="00FE22B4"/>
    <w:rsid w:val="00FE22B8"/>
    <w:rsid w:val="00FE31A3"/>
    <w:rsid w:val="00FE31B9"/>
    <w:rsid w:val="00FE36D6"/>
    <w:rsid w:val="00FE3716"/>
    <w:rsid w:val="00FE37FF"/>
    <w:rsid w:val="00FE389E"/>
    <w:rsid w:val="00FE38CC"/>
    <w:rsid w:val="00FE449C"/>
    <w:rsid w:val="00FE4949"/>
    <w:rsid w:val="00FE4B78"/>
    <w:rsid w:val="00FE4B9D"/>
    <w:rsid w:val="00FE4E8F"/>
    <w:rsid w:val="00FE55DF"/>
    <w:rsid w:val="00FE5641"/>
    <w:rsid w:val="00FE5A58"/>
    <w:rsid w:val="00FE5CAA"/>
    <w:rsid w:val="00FE6915"/>
    <w:rsid w:val="00FE6E29"/>
    <w:rsid w:val="00FE72AE"/>
    <w:rsid w:val="00FE7BC4"/>
    <w:rsid w:val="00FF04DD"/>
    <w:rsid w:val="00FF0A09"/>
    <w:rsid w:val="00FF0BE3"/>
    <w:rsid w:val="00FF0BF3"/>
    <w:rsid w:val="00FF11B8"/>
    <w:rsid w:val="00FF11C6"/>
    <w:rsid w:val="00FF1384"/>
    <w:rsid w:val="00FF13A0"/>
    <w:rsid w:val="00FF1B34"/>
    <w:rsid w:val="00FF2495"/>
    <w:rsid w:val="00FF2AC3"/>
    <w:rsid w:val="00FF2EC4"/>
    <w:rsid w:val="00FF3625"/>
    <w:rsid w:val="00FF36AA"/>
    <w:rsid w:val="00FF3D9F"/>
    <w:rsid w:val="00FF4055"/>
    <w:rsid w:val="00FF4786"/>
    <w:rsid w:val="00FF4BA5"/>
    <w:rsid w:val="00FF4D33"/>
    <w:rsid w:val="00FF4D59"/>
    <w:rsid w:val="00FF5169"/>
    <w:rsid w:val="00FF5328"/>
    <w:rsid w:val="00FF5399"/>
    <w:rsid w:val="00FF5887"/>
    <w:rsid w:val="00FF58A7"/>
    <w:rsid w:val="00FF6263"/>
    <w:rsid w:val="00FF6A50"/>
    <w:rsid w:val="00FF6D0F"/>
    <w:rsid w:val="00FF74EF"/>
    <w:rsid w:val="00FF75FD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position-horizontal-relative:page;mso-position-vertical-relative:page" stroke="f">
      <v:stroke on="f"/>
      <o:colormru v:ext="edit" colors="white"/>
    </o:shapedefaults>
    <o:shapelayout v:ext="edit">
      <o:idmap v:ext="edit" data="1"/>
    </o:shapelayout>
  </w:shapeDefaults>
  <w:decimalSymbol w:val="."/>
  <w:listSeparator w:val=","/>
  <w14:docId w14:val="754771CA"/>
  <w15:docId w15:val="{DD2C675D-87B3-4F0E-89D1-57C4D0ED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Arial"/>
        <w:color w:val="363534" w:themeColor="text1"/>
        <w:lang w:val="en-AU" w:eastAsia="en-AU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iPriority="1" w:unhideWhenUsed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 w:qFormat="1"/>
    <w:lsdException w:name="endnote text" w:semiHidden="1" w:uiPriority="99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iPriority="9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E2737"/>
  </w:style>
  <w:style w:type="paragraph" w:styleId="Heading1">
    <w:name w:val="heading 1"/>
    <w:basedOn w:val="Normal"/>
    <w:next w:val="BodyText"/>
    <w:link w:val="Heading1Char"/>
    <w:qFormat/>
    <w:rsid w:val="007F38A8"/>
    <w:pPr>
      <w:keepNext/>
      <w:keepLines/>
      <w:tabs>
        <w:tab w:val="left" w:pos="993"/>
      </w:tabs>
      <w:spacing w:before="240" w:after="200" w:line="440" w:lineRule="exact"/>
      <w:outlineLvl w:val="0"/>
    </w:pPr>
    <w:rPr>
      <w:b/>
      <w:bCs/>
      <w:color w:val="EA7200" w:themeColor="text2"/>
      <w:kern w:val="32"/>
      <w:sz w:val="36"/>
      <w:szCs w:val="32"/>
    </w:rPr>
  </w:style>
  <w:style w:type="paragraph" w:styleId="Heading2">
    <w:name w:val="heading 2"/>
    <w:basedOn w:val="Normal"/>
    <w:next w:val="BodyText"/>
    <w:link w:val="Heading2Char"/>
    <w:qFormat/>
    <w:rsid w:val="00347460"/>
    <w:pPr>
      <w:widowControl w:val="0"/>
      <w:numPr>
        <w:ilvl w:val="1"/>
        <w:numId w:val="7"/>
      </w:numPr>
      <w:tabs>
        <w:tab w:val="left" w:pos="1418"/>
        <w:tab w:val="left" w:pos="1701"/>
        <w:tab w:val="left" w:pos="1985"/>
      </w:tabs>
      <w:spacing w:before="200" w:after="160" w:line="260" w:lineRule="exact"/>
      <w:outlineLvl w:val="1"/>
    </w:pPr>
    <w:rPr>
      <w:b/>
      <w:bCs/>
      <w:iCs/>
      <w:color w:val="EA7200" w:themeColor="text2"/>
      <w:kern w:val="20"/>
      <w:sz w:val="24"/>
      <w:szCs w:val="28"/>
    </w:rPr>
  </w:style>
  <w:style w:type="paragraph" w:styleId="Heading3">
    <w:name w:val="heading 3"/>
    <w:basedOn w:val="Normal"/>
    <w:next w:val="BodyText"/>
    <w:link w:val="Heading3Char"/>
    <w:qFormat/>
    <w:rsid w:val="00C30843"/>
    <w:pPr>
      <w:keepNext/>
      <w:keepLines/>
      <w:numPr>
        <w:ilvl w:val="2"/>
        <w:numId w:val="7"/>
      </w:numPr>
      <w:tabs>
        <w:tab w:val="left" w:pos="1418"/>
        <w:tab w:val="left" w:pos="1701"/>
        <w:tab w:val="left" w:pos="1985"/>
      </w:tabs>
      <w:spacing w:before="200" w:after="100" w:line="240" w:lineRule="exact"/>
      <w:outlineLvl w:val="2"/>
    </w:pPr>
    <w:rPr>
      <w:b/>
      <w:color w:val="494847"/>
    </w:rPr>
  </w:style>
  <w:style w:type="paragraph" w:styleId="Heading4">
    <w:name w:val="heading 4"/>
    <w:basedOn w:val="Normal"/>
    <w:next w:val="BodyText"/>
    <w:link w:val="Heading4Char"/>
    <w:qFormat/>
    <w:rsid w:val="00C30843"/>
    <w:pPr>
      <w:keepNext/>
      <w:keepLines/>
      <w:tabs>
        <w:tab w:val="left" w:pos="1418"/>
        <w:tab w:val="left" w:pos="1701"/>
        <w:tab w:val="left" w:pos="1985"/>
      </w:tabs>
      <w:spacing w:before="200" w:after="100"/>
      <w:outlineLvl w:val="3"/>
    </w:pPr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styleId="Heading5">
    <w:name w:val="heading 5"/>
    <w:basedOn w:val="Normal"/>
    <w:next w:val="BodyText"/>
    <w:link w:val="Heading5Char"/>
    <w:qFormat/>
    <w:rsid w:val="00C30843"/>
    <w:pPr>
      <w:keepNext/>
      <w:keepLines/>
      <w:spacing w:before="200" w:after="100"/>
      <w:outlineLvl w:val="4"/>
    </w:pPr>
    <w:rPr>
      <w:rFonts w:asciiTheme="majorHAnsi" w:eastAsiaTheme="majorEastAsia" w:hAnsiTheme="majorHAnsi" w:cstheme="majorBidi"/>
      <w:i/>
      <w:color w:val="494847"/>
    </w:rPr>
  </w:style>
  <w:style w:type="paragraph" w:styleId="Heading6">
    <w:name w:val="heading 6"/>
    <w:basedOn w:val="Normal"/>
    <w:next w:val="BodyText"/>
    <w:link w:val="Heading6Char"/>
    <w:semiHidden/>
    <w:qFormat/>
    <w:rsid w:val="00D14E24"/>
    <w:pPr>
      <w:keepNext/>
      <w:keepLines/>
      <w:spacing w:before="100" w:after="100"/>
      <w:outlineLvl w:val="5"/>
    </w:pPr>
    <w:rPr>
      <w:rFonts w:asciiTheme="majorHAnsi" w:eastAsiaTheme="majorEastAsia" w:hAnsiTheme="majorHAnsi" w:cstheme="majorBidi"/>
      <w:i/>
      <w:iCs/>
      <w:color w:val="EA7200" w:themeColor="text2"/>
    </w:rPr>
  </w:style>
  <w:style w:type="paragraph" w:styleId="Heading7">
    <w:name w:val="heading 7"/>
    <w:basedOn w:val="Normal"/>
    <w:next w:val="Normal"/>
    <w:link w:val="Heading7Char"/>
    <w:semiHidden/>
    <w:rsid w:val="007E536E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ppendix Title"/>
    <w:basedOn w:val="Normal"/>
    <w:next w:val="BodyText"/>
    <w:link w:val="Heading8Char"/>
    <w:uiPriority w:val="1"/>
    <w:semiHidden/>
    <w:rsid w:val="000758E3"/>
    <w:pPr>
      <w:keepNext/>
      <w:keepLines/>
      <w:pageBreakBefore/>
      <w:framePr w:w="11907" w:h="1985" w:hRule="exact" w:hSpace="11340" w:vSpace="284" w:wrap="around" w:vAnchor="page" w:hAnchor="page" w:yAlign="top"/>
      <w:numPr>
        <w:numId w:val="3"/>
      </w:numPr>
      <w:spacing w:before="1300" w:after="440" w:line="440" w:lineRule="exact"/>
      <w:ind w:right="1134"/>
      <w:outlineLvl w:val="7"/>
    </w:pPr>
    <w:rPr>
      <w:rFonts w:asciiTheme="majorHAnsi" w:eastAsiaTheme="majorEastAsia" w:hAnsiTheme="majorHAnsi" w:cstheme="majorBidi"/>
      <w:b/>
      <w:color w:val="EA7200" w:themeColor="text2"/>
      <w:sz w:val="40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1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80" w:lineRule="exact"/>
      <w:outlineLvl w:val="8"/>
    </w:pPr>
    <w:rPr>
      <w:b/>
      <w:color w:val="EA7200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0652"/>
    <w:pPr>
      <w:spacing w:line="440" w:lineRule="exact"/>
      <w:jc w:val="right"/>
    </w:pPr>
    <w:rPr>
      <w:b/>
      <w:color w:val="FFFFFF"/>
      <w:sz w:val="40"/>
    </w:rPr>
  </w:style>
  <w:style w:type="paragraph" w:styleId="Footer">
    <w:name w:val="footer"/>
    <w:basedOn w:val="Normal"/>
    <w:link w:val="FooterChar"/>
    <w:uiPriority w:val="2"/>
    <w:rsid w:val="00F83203"/>
    <w:pPr>
      <w:spacing w:line="200" w:lineRule="atLeast"/>
    </w:pPr>
    <w:rPr>
      <w:sz w:val="16"/>
    </w:rPr>
  </w:style>
  <w:style w:type="paragraph" w:customStyle="1" w:styleId="xDisclaimertext3">
    <w:name w:val="xDisclaimer text 3"/>
    <w:basedOn w:val="xDisclaimerText"/>
    <w:semiHidden/>
    <w:rsid w:val="009363B5"/>
    <w:pPr>
      <w:spacing w:before="60" w:after="60"/>
    </w:pPr>
  </w:style>
  <w:style w:type="character" w:styleId="PageNumber">
    <w:name w:val="page number"/>
    <w:basedOn w:val="DefaultParagraphFont"/>
    <w:uiPriority w:val="99"/>
    <w:semiHidden/>
    <w:rsid w:val="003C3BC2"/>
    <w:rPr>
      <w:rFonts w:ascii="Arial" w:hAnsi="Arial"/>
      <w:b/>
      <w:color w:val="auto"/>
      <w:sz w:val="16"/>
    </w:rPr>
  </w:style>
  <w:style w:type="paragraph" w:customStyle="1" w:styleId="FooterOdd">
    <w:name w:val="Footer Odd"/>
    <w:next w:val="Footer"/>
    <w:semiHidden/>
    <w:rsid w:val="00F83203"/>
    <w:pPr>
      <w:spacing w:line="200" w:lineRule="atLeast"/>
      <w:jc w:val="right"/>
    </w:pPr>
    <w:rPr>
      <w:spacing w:val="2"/>
      <w:sz w:val="16"/>
    </w:rPr>
  </w:style>
  <w:style w:type="table" w:styleId="TableGrid">
    <w:name w:val="Table Grid"/>
    <w:basedOn w:val="TableNormal"/>
    <w:uiPriority w:val="39"/>
    <w:rsid w:val="00BB1F66"/>
    <w:pPr>
      <w:spacing w:before="60" w:after="60" w:line="220" w:lineRule="atLeast"/>
      <w:ind w:left="113" w:right="113"/>
    </w:pPr>
    <w:rPr>
      <w:rFonts w:cs="Times New Roman"/>
      <w:sz w:val="18"/>
    </w:rPr>
    <w:tblPr>
      <w:tblStyleColBandSize w:val="1"/>
      <w:tblBorders>
        <w:top w:val="single" w:sz="8" w:space="0" w:color="EA7200" w:themeColor="text2"/>
        <w:bottom w:val="single" w:sz="8" w:space="0" w:color="EA7200" w:themeColor="text2"/>
        <w:insideH w:val="single" w:sz="8" w:space="0" w:color="EA7200" w:themeColor="text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Theme="minorHAnsi" w:hAnsiTheme="minorHAnsi"/>
        <w:b w:val="0"/>
        <w:color w:val="363534" w:themeColor="text1"/>
        <w:sz w:val="18"/>
      </w:rPr>
      <w:tblPr/>
      <w:tcPr>
        <w:shd w:val="clear" w:color="auto" w:fill="EA7200" w:themeFill="text2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FDF1E5" w:themeFill="background2"/>
      </w:tc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FooterEven">
    <w:name w:val="Footer Even"/>
    <w:next w:val="Footer"/>
    <w:semiHidden/>
    <w:rsid w:val="00F83203"/>
    <w:pPr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2"/>
    <w:rsid w:val="00C328E9"/>
    <w:rPr>
      <w:sz w:val="16"/>
    </w:rPr>
  </w:style>
  <w:style w:type="paragraph" w:customStyle="1" w:styleId="FooterOddPageNumber">
    <w:name w:val="Footer Odd Page Number"/>
    <w:basedOn w:val="FooterOdd"/>
    <w:semiHidden/>
    <w:rsid w:val="001748A0"/>
    <w:pPr>
      <w:ind w:right="28"/>
    </w:pPr>
    <w:rPr>
      <w:b/>
      <w:color w:val="00B2A9" w:themeColor="accent1"/>
    </w:rPr>
  </w:style>
  <w:style w:type="paragraph" w:customStyle="1" w:styleId="FootnoteSeparator">
    <w:name w:val="Footnote Separator"/>
    <w:basedOn w:val="Normal"/>
    <w:unhideWhenUsed/>
    <w:rsid w:val="0086233C"/>
    <w:pPr>
      <w:pBdr>
        <w:top w:val="dotted" w:sz="8" w:space="0" w:color="363534" w:themeColor="text1"/>
      </w:pBdr>
      <w:spacing w:before="120" w:line="120" w:lineRule="exact"/>
    </w:pPr>
    <w:rPr>
      <w:sz w:val="16"/>
      <w:szCs w:val="16"/>
    </w:rPr>
  </w:style>
  <w:style w:type="paragraph" w:customStyle="1" w:styleId="Emailaddress">
    <w:name w:val="Email address"/>
    <w:basedOn w:val="Normal"/>
    <w:semiHidden/>
    <w:rsid w:val="00606818"/>
    <w:rPr>
      <w:sz w:val="16"/>
      <w:szCs w:val="16"/>
    </w:rPr>
  </w:style>
  <w:style w:type="character" w:customStyle="1" w:styleId="Italics">
    <w:name w:val="Italics"/>
    <w:rsid w:val="00901CD1"/>
    <w:rPr>
      <w:i/>
    </w:rPr>
  </w:style>
  <w:style w:type="paragraph" w:styleId="ListContinue">
    <w:name w:val="List Continue"/>
    <w:basedOn w:val="Normal"/>
    <w:semiHidden/>
    <w:qFormat/>
    <w:rsid w:val="00606818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606818"/>
    <w:pPr>
      <w:spacing w:before="220" w:after="220"/>
      <w:ind w:left="680"/>
    </w:pPr>
  </w:style>
  <w:style w:type="paragraph" w:styleId="ListNumber">
    <w:name w:val="List Number"/>
    <w:basedOn w:val="Normal"/>
    <w:qFormat/>
    <w:rsid w:val="00B876CB"/>
    <w:pPr>
      <w:numPr>
        <w:numId w:val="4"/>
      </w:numPr>
      <w:spacing w:before="120" w:after="120"/>
    </w:pPr>
  </w:style>
  <w:style w:type="paragraph" w:styleId="ListNumber2">
    <w:name w:val="List Number 2"/>
    <w:basedOn w:val="Normal"/>
    <w:qFormat/>
    <w:rsid w:val="00781566"/>
    <w:pPr>
      <w:numPr>
        <w:ilvl w:val="1"/>
        <w:numId w:val="4"/>
      </w:numPr>
      <w:spacing w:before="120" w:after="120"/>
    </w:pPr>
  </w:style>
  <w:style w:type="paragraph" w:styleId="ListNumber3">
    <w:name w:val="List Number 3"/>
    <w:basedOn w:val="Normal"/>
    <w:qFormat/>
    <w:rsid w:val="00781566"/>
    <w:pPr>
      <w:numPr>
        <w:ilvl w:val="2"/>
        <w:numId w:val="4"/>
      </w:numPr>
      <w:spacing w:before="120" w:after="120"/>
    </w:pPr>
  </w:style>
  <w:style w:type="numbering" w:styleId="1ai">
    <w:name w:val="Outline List 1"/>
    <w:basedOn w:val="NoList"/>
    <w:rsid w:val="00606818"/>
    <w:pPr>
      <w:numPr>
        <w:numId w:val="1"/>
      </w:numPr>
    </w:pPr>
  </w:style>
  <w:style w:type="paragraph" w:styleId="BalloonText">
    <w:name w:val="Balloon Text"/>
    <w:basedOn w:val="Normal"/>
    <w:semiHidden/>
    <w:unhideWhenUsed/>
    <w:rsid w:val="0060681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20652"/>
    <w:rPr>
      <w:b/>
      <w:color w:val="FFFFFF"/>
      <w:sz w:val="40"/>
    </w:rPr>
  </w:style>
  <w:style w:type="paragraph" w:customStyle="1" w:styleId="TableTextBullet2">
    <w:name w:val="Table Text Bullet 2"/>
    <w:basedOn w:val="TableTextBullet"/>
    <w:qFormat/>
    <w:rsid w:val="004D4063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4D4063"/>
    <w:pPr>
      <w:numPr>
        <w:ilvl w:val="2"/>
      </w:numPr>
    </w:pPr>
    <w:rPr>
      <w:bCs w:val="0"/>
    </w:rPr>
  </w:style>
  <w:style w:type="paragraph" w:customStyle="1" w:styleId="xDoublePic">
    <w:name w:val="xDoublePic"/>
    <w:basedOn w:val="xInlineShape"/>
    <w:semiHidden/>
    <w:rsid w:val="001E4751"/>
    <w:pPr>
      <w:spacing w:before="0" w:after="0"/>
    </w:pPr>
  </w:style>
  <w:style w:type="paragraph" w:styleId="BodyText">
    <w:name w:val="Body Text"/>
    <w:basedOn w:val="Normal"/>
    <w:link w:val="BodyTextChar"/>
    <w:qFormat/>
    <w:rsid w:val="007C0961"/>
    <w:pPr>
      <w:spacing w:before="60" w:after="120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7C0961"/>
    <w:rPr>
      <w:rFonts w:cs="Times New Roman"/>
      <w:lang w:eastAsia="en-US"/>
    </w:rPr>
  </w:style>
  <w:style w:type="paragraph" w:customStyle="1" w:styleId="Footnotes">
    <w:name w:val="Footnotes"/>
    <w:basedOn w:val="Normal"/>
    <w:rsid w:val="0016301C"/>
    <w:pPr>
      <w:keepLines/>
      <w:numPr>
        <w:numId w:val="6"/>
      </w:numPr>
      <w:spacing w:before="60" w:after="100" w:afterAutospacing="1" w:line="180" w:lineRule="exact"/>
    </w:pPr>
    <w:rPr>
      <w:sz w:val="14"/>
    </w:rPr>
  </w:style>
  <w:style w:type="paragraph" w:customStyle="1" w:styleId="TableHeadingLeft">
    <w:name w:val="Table Heading Left"/>
    <w:basedOn w:val="TableTextLeft"/>
    <w:qFormat/>
    <w:rsid w:val="008C0821"/>
    <w:pPr>
      <w:keepNext/>
      <w:keepLines/>
    </w:pPr>
    <w:rPr>
      <w:b/>
      <w:color w:val="FFFFFF"/>
    </w:rPr>
  </w:style>
  <w:style w:type="character" w:customStyle="1" w:styleId="Superscript">
    <w:name w:val="Superscript"/>
    <w:semiHidden/>
    <w:rsid w:val="004571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2E1D"/>
    <w:rPr>
      <w:color w:val="auto"/>
      <w:u w:val="single"/>
    </w:rPr>
  </w:style>
  <w:style w:type="paragraph" w:styleId="ListParagraph">
    <w:name w:val="List Paragraph"/>
    <w:basedOn w:val="Normal"/>
    <w:qFormat/>
    <w:rsid w:val="00F0072E"/>
    <w:pPr>
      <w:ind w:left="720"/>
      <w:contextualSpacing/>
    </w:pPr>
  </w:style>
  <w:style w:type="paragraph" w:styleId="Caption">
    <w:name w:val="caption"/>
    <w:basedOn w:val="Normal"/>
    <w:next w:val="BodyText"/>
    <w:rsid w:val="00F83203"/>
    <w:pPr>
      <w:keepNext/>
      <w:spacing w:before="360" w:after="240" w:line="200" w:lineRule="atLeast"/>
    </w:pPr>
    <w:rPr>
      <w:b/>
      <w:bCs/>
      <w:sz w:val="16"/>
    </w:rPr>
  </w:style>
  <w:style w:type="character" w:styleId="FootnoteReference">
    <w:name w:val="footnote reference"/>
    <w:basedOn w:val="DefaultParagraphFont"/>
    <w:rsid w:val="00810B9B"/>
    <w:rPr>
      <w:color w:val="363534" w:themeColor="text1"/>
      <w:vertAlign w:val="superscript"/>
    </w:rPr>
  </w:style>
  <w:style w:type="paragraph" w:styleId="FootnoteText">
    <w:name w:val="footnote text"/>
    <w:basedOn w:val="Normal"/>
    <w:link w:val="FootnoteTextChar"/>
    <w:rsid w:val="00F83203"/>
    <w:pPr>
      <w:tabs>
        <w:tab w:val="left" w:pos="284"/>
      </w:tabs>
      <w:spacing w:after="60" w:line="180" w:lineRule="atLeast"/>
      <w:ind w:left="284" w:hanging="284"/>
    </w:pPr>
    <w:rPr>
      <w:kern w:val="16"/>
      <w:sz w:val="14"/>
    </w:rPr>
  </w:style>
  <w:style w:type="character" w:customStyle="1" w:styleId="FootnoteTextChar">
    <w:name w:val="Footnote Text Char"/>
    <w:basedOn w:val="DefaultParagraphFont"/>
    <w:link w:val="FootnoteText"/>
    <w:rsid w:val="00F83203"/>
    <w:rPr>
      <w:kern w:val="16"/>
      <w:sz w:val="14"/>
    </w:rPr>
  </w:style>
  <w:style w:type="paragraph" w:styleId="ListBullet">
    <w:name w:val="List Bullet"/>
    <w:basedOn w:val="ListParagraph"/>
    <w:qFormat/>
    <w:rsid w:val="007E2737"/>
    <w:pPr>
      <w:numPr>
        <w:numId w:val="15"/>
      </w:numPr>
      <w:spacing w:before="60" w:after="100"/>
      <w:ind w:left="714" w:hanging="357"/>
      <w:contextualSpacing w:val="0"/>
    </w:pPr>
  </w:style>
  <w:style w:type="paragraph" w:styleId="ListBullet2">
    <w:name w:val="List Bullet 2"/>
    <w:basedOn w:val="ListBullet"/>
    <w:uiPriority w:val="99"/>
    <w:unhideWhenUsed/>
    <w:qFormat/>
    <w:rsid w:val="004D4063"/>
    <w:pPr>
      <w:numPr>
        <w:ilvl w:val="1"/>
      </w:numPr>
    </w:pPr>
  </w:style>
  <w:style w:type="paragraph" w:styleId="ListBullet3">
    <w:name w:val="List Bullet 3"/>
    <w:basedOn w:val="Normal"/>
    <w:rsid w:val="004D4063"/>
    <w:pPr>
      <w:numPr>
        <w:ilvl w:val="2"/>
        <w:numId w:val="8"/>
      </w:numP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99"/>
    <w:rsid w:val="003F7759"/>
    <w:pPr>
      <w:numPr>
        <w:ilvl w:val="1"/>
      </w:numPr>
      <w:spacing w:line="320" w:lineRule="exact"/>
      <w:jc w:val="right"/>
    </w:pPr>
    <w:rPr>
      <w:rFonts w:asciiTheme="majorHAnsi" w:eastAsiaTheme="majorEastAsia" w:hAnsiTheme="majorHAnsi" w:cstheme="majorBidi"/>
      <w:iCs/>
      <w:color w:val="EA7200" w:themeColor="text2"/>
      <w:spacing w:val="-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3F7759"/>
    <w:rPr>
      <w:rFonts w:asciiTheme="majorHAnsi" w:eastAsiaTheme="majorEastAsia" w:hAnsiTheme="majorHAnsi" w:cstheme="majorBidi"/>
      <w:iCs/>
      <w:color w:val="EA7200" w:themeColor="text2"/>
      <w:spacing w:val="-2"/>
      <w:sz w:val="28"/>
      <w:szCs w:val="24"/>
    </w:rPr>
  </w:style>
  <w:style w:type="paragraph" w:customStyle="1" w:styleId="TableTextLeft">
    <w:name w:val="Table Text Left"/>
    <w:basedOn w:val="Normal"/>
    <w:qFormat/>
    <w:rsid w:val="006669FB"/>
    <w:pPr>
      <w:spacing w:before="60" w:after="60" w:line="220" w:lineRule="atLeast"/>
      <w:ind w:left="113" w:right="113"/>
    </w:pPr>
    <w:rPr>
      <w:sz w:val="18"/>
    </w:rPr>
  </w:style>
  <w:style w:type="table" w:styleId="TableColumns3">
    <w:name w:val="Table Columns 3"/>
    <w:basedOn w:val="TableNormal"/>
    <w:rsid w:val="00606818"/>
    <w:rPr>
      <w:rFonts w:ascii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Bullet">
    <w:name w:val="Table Text Bullet"/>
    <w:basedOn w:val="TableTextLeft"/>
    <w:qFormat/>
    <w:rsid w:val="004D4063"/>
    <w:pPr>
      <w:numPr>
        <w:numId w:val="10"/>
      </w:numPr>
    </w:pPr>
  </w:style>
  <w:style w:type="paragraph" w:customStyle="1" w:styleId="TableTextNumbered">
    <w:name w:val="Table Text Numbered"/>
    <w:basedOn w:val="TableTextLeft"/>
    <w:qFormat/>
    <w:rsid w:val="00041903"/>
    <w:pPr>
      <w:numPr>
        <w:numId w:val="2"/>
      </w:numPr>
    </w:pPr>
  </w:style>
  <w:style w:type="paragraph" w:customStyle="1" w:styleId="TableTextNumbered2">
    <w:name w:val="Table Text Numbered 2"/>
    <w:basedOn w:val="TableTextNumbered"/>
    <w:qFormat/>
    <w:rsid w:val="003043D2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606818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rsid w:val="0040102D"/>
    <w:rPr>
      <w:color w:val="808080"/>
    </w:rPr>
  </w:style>
  <w:style w:type="paragraph" w:customStyle="1" w:styleId="TableTextLeftBold">
    <w:name w:val="Table Text Left Bold"/>
    <w:basedOn w:val="TableTextLeft"/>
    <w:qFormat/>
    <w:rsid w:val="001F668A"/>
    <w:rPr>
      <w:b/>
    </w:rPr>
  </w:style>
  <w:style w:type="paragraph" w:customStyle="1" w:styleId="BoldHeading">
    <w:name w:val="Bold Heading"/>
    <w:basedOn w:val="Normal"/>
    <w:next w:val="BodyText"/>
    <w:qFormat/>
    <w:rsid w:val="00E825EC"/>
    <w:pPr>
      <w:spacing w:before="280" w:after="240"/>
    </w:pPr>
    <w:rPr>
      <w:b/>
    </w:rPr>
  </w:style>
  <w:style w:type="paragraph" w:customStyle="1" w:styleId="xInlineShape">
    <w:name w:val="xInlineShape"/>
    <w:basedOn w:val="Normal"/>
    <w:next w:val="BodyText"/>
    <w:uiPriority w:val="3"/>
    <w:semiHidden/>
    <w:rsid w:val="00236737"/>
    <w:pPr>
      <w:keepNext/>
      <w:spacing w:before="120" w:after="20" w:line="240" w:lineRule="auto"/>
    </w:pPr>
  </w:style>
  <w:style w:type="character" w:customStyle="1" w:styleId="Heading4Char">
    <w:name w:val="Heading 4 Char"/>
    <w:basedOn w:val="DefaultParagraphFont"/>
    <w:link w:val="Heading4"/>
    <w:rsid w:val="00C30843"/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customStyle="1" w:styleId="xDisclaimerHeading">
    <w:name w:val="xDisclaimer Heading"/>
    <w:basedOn w:val="Normal"/>
    <w:semiHidden/>
    <w:rsid w:val="0086233C"/>
    <w:pPr>
      <w:spacing w:before="170" w:after="20" w:line="170" w:lineRule="atLeast"/>
    </w:pPr>
    <w:rPr>
      <w:b/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75ED3"/>
    <w:pPr>
      <w:spacing w:line="440" w:lineRule="exact"/>
      <w:jc w:val="right"/>
    </w:pPr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5ED3"/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table" w:customStyle="1" w:styleId="TableAsPlaceholder">
    <w:name w:val="Table As Placeholder"/>
    <w:basedOn w:val="TableNormal"/>
    <w:uiPriority w:val="99"/>
    <w:qFormat/>
    <w:rsid w:val="001F4435"/>
    <w:tblPr>
      <w:tblCellMar>
        <w:left w:w="0" w:type="dxa"/>
        <w:right w:w="0" w:type="dxa"/>
      </w:tblCellMar>
    </w:tblPr>
  </w:style>
  <w:style w:type="paragraph" w:styleId="TOC1">
    <w:name w:val="toc 1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color w:val="EA7200" w:themeColor="text2"/>
      <w:szCs w:val="24"/>
    </w:rPr>
  </w:style>
  <w:style w:type="paragraph" w:styleId="TOCHeading">
    <w:name w:val="TOC Heading"/>
    <w:basedOn w:val="Normal"/>
    <w:uiPriority w:val="99"/>
    <w:semiHidden/>
    <w:rsid w:val="00096B2D"/>
    <w:pPr>
      <w:framePr w:w="11907" w:h="1985" w:hSpace="11340" w:vSpace="284" w:wrap="around" w:vAnchor="page" w:hAnchor="page" w:yAlign="top"/>
      <w:tabs>
        <w:tab w:val="left" w:pos="1134"/>
        <w:tab w:val="left" w:pos="2268"/>
        <w:tab w:val="left" w:pos="3402"/>
        <w:tab w:val="left" w:pos="4536"/>
        <w:tab w:val="left" w:pos="5103"/>
      </w:tabs>
      <w:spacing w:before="1300" w:after="440" w:line="240" w:lineRule="auto"/>
      <w:ind w:left="1134" w:right="1134"/>
    </w:pPr>
    <w:rPr>
      <w:b/>
      <w:color w:val="EA7200" w:themeColor="text2"/>
      <w:sz w:val="40"/>
      <w:szCs w:val="40"/>
    </w:rPr>
  </w:style>
  <w:style w:type="paragraph" w:styleId="TOC2">
    <w:name w:val="toc 2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szCs w:val="28"/>
    </w:rPr>
  </w:style>
  <w:style w:type="paragraph" w:styleId="TOC3">
    <w:name w:val="toc 3"/>
    <w:basedOn w:val="Normal"/>
    <w:next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rFonts w:eastAsiaTheme="minorEastAsia" w:cstheme="minorBidi"/>
      <w:b/>
      <w:noProof/>
      <w:color w:val="4F4E4E"/>
    </w:rPr>
  </w:style>
  <w:style w:type="paragraph" w:styleId="TOC4">
    <w:name w:val="toc 4"/>
    <w:basedOn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noProof/>
      <w:color w:val="4F4E4E"/>
    </w:rPr>
  </w:style>
  <w:style w:type="paragraph" w:styleId="TableofFigures">
    <w:name w:val="table of figures"/>
    <w:basedOn w:val="Normal"/>
    <w:next w:val="Normal"/>
    <w:rsid w:val="0016301C"/>
    <w:pPr>
      <w:tabs>
        <w:tab w:val="right" w:leader="dot" w:pos="9582"/>
      </w:tabs>
      <w:spacing w:before="60" w:after="60"/>
      <w:ind w:right="851"/>
    </w:pPr>
  </w:style>
  <w:style w:type="paragraph" w:customStyle="1" w:styleId="TOFHeading">
    <w:name w:val="TOF Heading"/>
    <w:basedOn w:val="Normal"/>
    <w:uiPriority w:val="99"/>
    <w:semiHidden/>
    <w:rsid w:val="00096B2D"/>
    <w:pPr>
      <w:keepNext/>
      <w:tabs>
        <w:tab w:val="left" w:pos="2268"/>
      </w:tabs>
      <w:spacing w:before="240" w:after="60"/>
    </w:pPr>
    <w:rPr>
      <w:b/>
      <w:color w:val="EA7200" w:themeColor="text2"/>
      <w:szCs w:val="32"/>
    </w:rPr>
  </w:style>
  <w:style w:type="paragraph" w:customStyle="1" w:styleId="BodyText12ptBefore">
    <w:name w:val="Body Text 12pt Before"/>
    <w:basedOn w:val="BodyText"/>
    <w:next w:val="BodyText"/>
    <w:qFormat/>
    <w:rsid w:val="00097538"/>
    <w:pPr>
      <w:spacing w:before="240"/>
    </w:pPr>
  </w:style>
  <w:style w:type="character" w:customStyle="1" w:styleId="Heading7Char">
    <w:name w:val="Heading 7 Char"/>
    <w:basedOn w:val="DefaultParagraphFont"/>
    <w:link w:val="Heading7"/>
    <w:semiHidden/>
    <w:rsid w:val="007E536E"/>
    <w:rPr>
      <w:rFonts w:asciiTheme="majorHAnsi" w:eastAsiaTheme="majorEastAsia" w:hAnsiTheme="majorHAnsi" w:cstheme="majorBidi"/>
      <w:b/>
      <w:iCs/>
      <w:color w:val="FFFFFF"/>
      <w:sz w:val="22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1"/>
    <w:semiHidden/>
    <w:rsid w:val="00C328E9"/>
    <w:rPr>
      <w:b/>
      <w:color w:val="EA7200" w:themeColor="text2"/>
      <w:sz w:val="24"/>
    </w:rPr>
  </w:style>
  <w:style w:type="paragraph" w:customStyle="1" w:styleId="AppendixHeading3">
    <w:name w:val="Appendix Heading 3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  <w:tab w:val="left" w:pos="6804"/>
      </w:tabs>
      <w:spacing w:before="100" w:after="100" w:line="240" w:lineRule="exact"/>
    </w:pPr>
    <w:rPr>
      <w:rFonts w:asciiTheme="majorHAnsi" w:hAnsiTheme="majorHAnsi"/>
      <w:b/>
      <w:i/>
      <w:color w:val="494847"/>
    </w:rPr>
  </w:style>
  <w:style w:type="paragraph" w:customStyle="1" w:styleId="TableofContents2">
    <w:name w:val="TableofContents2"/>
    <w:basedOn w:val="Normal"/>
    <w:semiHidden/>
    <w:rsid w:val="000E4B54"/>
    <w:pPr>
      <w:keepNext/>
      <w:spacing w:after="120" w:line="230" w:lineRule="auto"/>
    </w:pPr>
    <w:rPr>
      <w:spacing w:val="-6"/>
      <w:sz w:val="40"/>
      <w:szCs w:val="28"/>
    </w:rPr>
  </w:style>
  <w:style w:type="paragraph" w:styleId="TOC5">
    <w:name w:val="toc 5"/>
    <w:basedOn w:val="Normal"/>
    <w:next w:val="Normal"/>
    <w:autoRedefine/>
    <w:uiPriority w:val="39"/>
    <w:semiHidden/>
    <w:rsid w:val="00807FD2"/>
    <w:pPr>
      <w:tabs>
        <w:tab w:val="right" w:pos="9582"/>
      </w:tabs>
      <w:spacing w:before="240" w:after="60"/>
      <w:ind w:right="851"/>
    </w:pPr>
    <w:rPr>
      <w:b/>
      <w:color w:val="EA7200" w:themeColor="text2"/>
    </w:rPr>
  </w:style>
  <w:style w:type="paragraph" w:styleId="TOC6">
    <w:name w:val="toc 6"/>
    <w:basedOn w:val="Normal"/>
    <w:next w:val="Normal"/>
    <w:autoRedefine/>
    <w:semiHidden/>
    <w:rsid w:val="00DE27B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DE27B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173F6E"/>
    <w:pPr>
      <w:tabs>
        <w:tab w:val="right" w:leader="dot" w:pos="9582"/>
      </w:tabs>
      <w:spacing w:before="120" w:after="60"/>
      <w:ind w:right="851"/>
    </w:pPr>
    <w:rPr>
      <w:b/>
      <w:color w:val="EA7200" w:themeColor="text2"/>
    </w:rPr>
  </w:style>
  <w:style w:type="character" w:customStyle="1" w:styleId="Bold">
    <w:name w:val="Bold"/>
    <w:semiHidden/>
    <w:rsid w:val="00EE3D13"/>
    <w:rPr>
      <w:b/>
    </w:rPr>
  </w:style>
  <w:style w:type="paragraph" w:customStyle="1" w:styleId="xContactDetails">
    <w:name w:val="xContact Details"/>
    <w:basedOn w:val="TableTextLeft"/>
    <w:uiPriority w:val="3"/>
    <w:semiHidden/>
    <w:rsid w:val="009363B5"/>
    <w:pPr>
      <w:spacing w:before="40"/>
      <w:contextualSpacing/>
    </w:pPr>
    <w:rPr>
      <w:sz w:val="16"/>
    </w:rPr>
  </w:style>
  <w:style w:type="paragraph" w:customStyle="1" w:styleId="xEntityDetails">
    <w:name w:val="xEntity Details"/>
    <w:basedOn w:val="xContactDetails"/>
    <w:uiPriority w:val="3"/>
    <w:semiHidden/>
    <w:rsid w:val="00537024"/>
    <w:pPr>
      <w:framePr w:wrap="around" w:hAnchor="text"/>
    </w:pPr>
  </w:style>
  <w:style w:type="paragraph" w:customStyle="1" w:styleId="xStatus">
    <w:name w:val="xStatus"/>
    <w:basedOn w:val="Normal"/>
    <w:uiPriority w:val="3"/>
    <w:semiHidden/>
    <w:rsid w:val="006072AD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240" w:lineRule="auto"/>
      <w:jc w:val="center"/>
    </w:pPr>
    <w:rPr>
      <w:caps/>
      <w:color w:val="EAEAEA"/>
      <w:spacing w:val="40"/>
      <w:sz w:val="120"/>
      <w:szCs w:val="24"/>
    </w:rPr>
  </w:style>
  <w:style w:type="paragraph" w:customStyle="1" w:styleId="AppendixHeading2">
    <w:name w:val="Appendix Heading 2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40" w:lineRule="exact"/>
    </w:pPr>
    <w:rPr>
      <w:b/>
      <w:color w:val="494847"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1"/>
    <w:semiHidden/>
    <w:rsid w:val="00C328E9"/>
    <w:rPr>
      <w:rFonts w:asciiTheme="majorHAnsi" w:eastAsiaTheme="majorEastAsia" w:hAnsiTheme="majorHAnsi" w:cstheme="majorBidi"/>
      <w:b/>
      <w:color w:val="EA7200" w:themeColor="text2"/>
      <w:sz w:val="40"/>
    </w:rPr>
  </w:style>
  <w:style w:type="paragraph" w:styleId="Quote">
    <w:name w:val="Quote"/>
    <w:basedOn w:val="Normal"/>
    <w:link w:val="QuoteChar"/>
    <w:qFormat/>
    <w:rsid w:val="004D4063"/>
    <w:pPr>
      <w:tabs>
        <w:tab w:val="left" w:pos="1134"/>
      </w:tabs>
      <w:spacing w:before="120" w:after="12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4D4063"/>
    <w:rPr>
      <w:i/>
      <w:iCs/>
    </w:rPr>
  </w:style>
  <w:style w:type="character" w:styleId="IntenseEmphasis">
    <w:name w:val="Intense Emphasis"/>
    <w:semiHidden/>
    <w:rsid w:val="00644027"/>
    <w:rPr>
      <w:b/>
      <w:bCs/>
      <w:i/>
      <w:iCs/>
      <w:color w:val="auto"/>
    </w:rPr>
  </w:style>
  <w:style w:type="character" w:customStyle="1" w:styleId="Heading6Char">
    <w:name w:val="Heading 6 Char"/>
    <w:basedOn w:val="DefaultParagraphFont"/>
    <w:link w:val="Heading6"/>
    <w:semiHidden/>
    <w:rsid w:val="006D10E8"/>
    <w:rPr>
      <w:rFonts w:asciiTheme="majorHAnsi" w:eastAsiaTheme="majorEastAsia" w:hAnsiTheme="majorHAnsi" w:cstheme="majorBidi"/>
      <w:i/>
      <w:iCs/>
      <w:color w:val="EA7200" w:themeColor="text2"/>
    </w:rPr>
  </w:style>
  <w:style w:type="character" w:customStyle="1" w:styleId="Heading5Char">
    <w:name w:val="Heading 5 Char"/>
    <w:basedOn w:val="DefaultParagraphFont"/>
    <w:link w:val="Heading5"/>
    <w:rsid w:val="00C30843"/>
    <w:rPr>
      <w:rFonts w:asciiTheme="majorHAnsi" w:eastAsiaTheme="majorEastAsia" w:hAnsiTheme="majorHAnsi" w:cstheme="majorBidi"/>
      <w:i/>
      <w:color w:val="494847"/>
    </w:rPr>
  </w:style>
  <w:style w:type="paragraph" w:styleId="BlockText">
    <w:name w:val="Block Text"/>
    <w:basedOn w:val="Normal"/>
    <w:semiHidden/>
    <w:unhideWhenUsed/>
    <w:rsid w:val="0049165E"/>
    <w:pPr>
      <w:pBdr>
        <w:top w:val="single" w:sz="2" w:space="10" w:color="00B2A9" w:themeColor="accent1" w:frame="1"/>
        <w:left w:val="single" w:sz="2" w:space="10" w:color="00B2A9" w:themeColor="accent1" w:frame="1"/>
        <w:bottom w:val="single" w:sz="2" w:space="10" w:color="00B2A9" w:themeColor="accent1" w:frame="1"/>
        <w:right w:val="single" w:sz="2" w:space="10" w:color="00B2A9" w:themeColor="accent1" w:frame="1"/>
      </w:pBdr>
      <w:ind w:left="1152" w:right="1152"/>
    </w:pPr>
    <w:rPr>
      <w:rFonts w:eastAsiaTheme="minorEastAsia" w:cstheme="minorBidi"/>
      <w:i/>
      <w:iCs/>
      <w:color w:val="EA7200" w:themeColor="text2"/>
    </w:rPr>
  </w:style>
  <w:style w:type="paragraph" w:styleId="IntenseQuote">
    <w:name w:val="Intense Quote"/>
    <w:basedOn w:val="Normal"/>
    <w:next w:val="Normal"/>
    <w:link w:val="IntenseQuoteChar"/>
    <w:semiHidden/>
    <w:rsid w:val="00315585"/>
    <w:pPr>
      <w:pBdr>
        <w:bottom w:val="single" w:sz="4" w:space="4" w:color="00B2A9" w:themeColor="accent1"/>
      </w:pBdr>
      <w:spacing w:before="200" w:after="280"/>
      <w:ind w:left="936" w:right="936"/>
    </w:pPr>
    <w:rPr>
      <w:b/>
      <w:bCs/>
      <w:i/>
      <w:iCs/>
      <w:color w:val="FDF1E5" w:themeColor="background2"/>
    </w:rPr>
  </w:style>
  <w:style w:type="character" w:customStyle="1" w:styleId="IntenseQuoteChar">
    <w:name w:val="Intense Quote Char"/>
    <w:basedOn w:val="DefaultParagraphFont"/>
    <w:link w:val="IntenseQuote"/>
    <w:semiHidden/>
    <w:rsid w:val="00F31C91"/>
    <w:rPr>
      <w:rFonts w:ascii="Arial" w:hAnsi="Arial" w:cs="Times New Roman"/>
      <w:b/>
      <w:bCs/>
      <w:i/>
      <w:iCs/>
      <w:color w:val="FDF1E5" w:themeColor="background2"/>
      <w:sz w:val="20"/>
      <w:szCs w:val="20"/>
      <w:lang w:eastAsia="en-US"/>
    </w:rPr>
  </w:style>
  <w:style w:type="paragraph" w:customStyle="1" w:styleId="PullOutBoxBodyText">
    <w:name w:val="Pull Out Box Body Text"/>
    <w:basedOn w:val="Normal"/>
    <w:qFormat/>
    <w:rsid w:val="00C91CF5"/>
    <w:pPr>
      <w:spacing w:before="120" w:after="120"/>
      <w:ind w:left="142" w:right="142"/>
    </w:pPr>
  </w:style>
  <w:style w:type="paragraph" w:customStyle="1" w:styleId="PullOutBoxHeading">
    <w:name w:val="Pull Out Box Heading"/>
    <w:basedOn w:val="PullOutBoxBodyText"/>
    <w:next w:val="PullOutBoxBodyText"/>
    <w:qFormat/>
    <w:rsid w:val="007879D1"/>
    <w:pPr>
      <w:keepNext/>
      <w:keepLines/>
    </w:pPr>
    <w:rPr>
      <w:b/>
      <w:szCs w:val="24"/>
    </w:rPr>
  </w:style>
  <w:style w:type="paragraph" w:customStyle="1" w:styleId="PullOutBoxBullet">
    <w:name w:val="Pull Out Box Bullet"/>
    <w:basedOn w:val="PullOutBoxBodyText"/>
    <w:qFormat/>
    <w:rsid w:val="004D4063"/>
    <w:pPr>
      <w:numPr>
        <w:numId w:val="11"/>
      </w:numPr>
    </w:pPr>
  </w:style>
  <w:style w:type="paragraph" w:customStyle="1" w:styleId="PullOutBoxBullet2">
    <w:name w:val="Pull Out Box Bullet 2"/>
    <w:basedOn w:val="PullOutBoxBodyText"/>
    <w:qFormat/>
    <w:rsid w:val="004D4063"/>
    <w:pPr>
      <w:numPr>
        <w:ilvl w:val="1"/>
        <w:numId w:val="11"/>
      </w:numPr>
    </w:pPr>
  </w:style>
  <w:style w:type="paragraph" w:customStyle="1" w:styleId="PullOutBoxBullet3">
    <w:name w:val="Pull Out Box Bullet 3"/>
    <w:basedOn w:val="PullOutBoxBodyText"/>
    <w:qFormat/>
    <w:rsid w:val="004D4063"/>
    <w:pPr>
      <w:numPr>
        <w:ilvl w:val="2"/>
        <w:numId w:val="11"/>
      </w:numPr>
    </w:pPr>
  </w:style>
  <w:style w:type="paragraph" w:customStyle="1" w:styleId="xBackPageWebAddress">
    <w:name w:val="xBack Page Web Address"/>
    <w:basedOn w:val="Normal"/>
    <w:semiHidden/>
    <w:rsid w:val="00A14B4E"/>
    <w:pPr>
      <w:spacing w:before="140"/>
    </w:pPr>
    <w:rPr>
      <w:color w:val="FFFFFF"/>
      <w:spacing w:val="-6"/>
      <w:sz w:val="36"/>
      <w:szCs w:val="36"/>
    </w:rPr>
  </w:style>
  <w:style w:type="paragraph" w:customStyle="1" w:styleId="xBackPage">
    <w:name w:val="xBack Page"/>
    <w:basedOn w:val="Normal"/>
    <w:semiHidden/>
    <w:rsid w:val="00A14B4E"/>
    <w:rPr>
      <w:color w:val="FFFFFF"/>
    </w:rPr>
  </w:style>
  <w:style w:type="paragraph" w:customStyle="1" w:styleId="Source">
    <w:name w:val="Source"/>
    <w:basedOn w:val="Normal"/>
    <w:next w:val="BodyText"/>
    <w:rsid w:val="00F83203"/>
    <w:pPr>
      <w:spacing w:before="60" w:after="60" w:line="180" w:lineRule="atLeast"/>
    </w:pPr>
    <w:rPr>
      <w:b/>
      <w:i/>
      <w:sz w:val="14"/>
    </w:rPr>
  </w:style>
  <w:style w:type="paragraph" w:customStyle="1" w:styleId="xDisclaimerText">
    <w:name w:val="xDisclaimer Text"/>
    <w:basedOn w:val="xContactDetails"/>
    <w:semiHidden/>
    <w:rsid w:val="00C255C2"/>
    <w:pPr>
      <w:spacing w:before="0" w:after="0" w:line="175" w:lineRule="atLeast"/>
      <w:ind w:left="0" w:right="0"/>
      <w:contextualSpacing w:val="0"/>
    </w:pPr>
    <w:rPr>
      <w:sz w:val="12"/>
    </w:rPr>
  </w:style>
  <w:style w:type="paragraph" w:customStyle="1" w:styleId="IntroFeatureText">
    <w:name w:val="Intro/Feature Text"/>
    <w:basedOn w:val="Normal"/>
    <w:next w:val="BodyText"/>
    <w:qFormat/>
    <w:rsid w:val="00676A93"/>
    <w:pPr>
      <w:spacing w:before="60" w:after="140" w:line="360" w:lineRule="exact"/>
    </w:pPr>
    <w:rPr>
      <w:color w:val="EA7200" w:themeColor="text2"/>
      <w:sz w:val="32"/>
    </w:rPr>
  </w:style>
  <w:style w:type="character" w:customStyle="1" w:styleId="BoldAndItalics">
    <w:name w:val="Bold And Italics"/>
    <w:semiHidden/>
    <w:rsid w:val="00901CD1"/>
    <w:rPr>
      <w:b/>
      <w:i/>
    </w:rPr>
  </w:style>
  <w:style w:type="paragraph" w:customStyle="1" w:styleId="TableTextRight">
    <w:name w:val="Table Text Right"/>
    <w:basedOn w:val="TableTextLeft"/>
    <w:qFormat/>
    <w:rsid w:val="0096416C"/>
    <w:pPr>
      <w:jc w:val="right"/>
    </w:pPr>
  </w:style>
  <w:style w:type="paragraph" w:customStyle="1" w:styleId="CaptionDescriptive">
    <w:name w:val="Caption Descriptive"/>
    <w:basedOn w:val="BodyText"/>
    <w:next w:val="BodyText"/>
    <w:rsid w:val="00F83203"/>
    <w:pPr>
      <w:spacing w:after="60" w:line="240" w:lineRule="auto"/>
      <w:ind w:right="227"/>
    </w:pPr>
    <w:rPr>
      <w:i/>
      <w:sz w:val="18"/>
      <w:szCs w:val="14"/>
    </w:rPr>
  </w:style>
  <w:style w:type="table" w:customStyle="1" w:styleId="PullOutBoxTable">
    <w:name w:val="Pull Out Box Table"/>
    <w:basedOn w:val="TableNormal"/>
    <w:uiPriority w:val="99"/>
    <w:rsid w:val="00443176"/>
    <w:pPr>
      <w:spacing w:line="240" w:lineRule="auto"/>
    </w:pPr>
    <w:tblPr>
      <w:tblBorders>
        <w:top w:val="single" w:sz="4" w:space="0" w:color="EA7200" w:themeColor="text2"/>
        <w:left w:val="single" w:sz="4" w:space="0" w:color="EA7200" w:themeColor="text2"/>
        <w:bottom w:val="single" w:sz="4" w:space="0" w:color="EA7200" w:themeColor="text2"/>
        <w:right w:val="single" w:sz="4" w:space="0" w:color="EA7200" w:themeColor="text2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</w:style>
  <w:style w:type="paragraph" w:styleId="NoSpacing">
    <w:name w:val="No Spacing"/>
    <w:next w:val="BodyText"/>
    <w:rsid w:val="00ED5179"/>
    <w:pPr>
      <w:spacing w:line="240" w:lineRule="auto"/>
    </w:pPr>
  </w:style>
  <w:style w:type="paragraph" w:styleId="Date">
    <w:name w:val="Date"/>
    <w:basedOn w:val="Normal"/>
    <w:next w:val="Normal"/>
    <w:link w:val="DateChar"/>
    <w:semiHidden/>
    <w:rsid w:val="003260D0"/>
    <w:rPr>
      <w:b/>
      <w:color w:val="FFFFFF"/>
      <w:sz w:val="36"/>
    </w:rPr>
  </w:style>
  <w:style w:type="character" w:customStyle="1" w:styleId="DateChar">
    <w:name w:val="Date Char"/>
    <w:basedOn w:val="DefaultParagraphFont"/>
    <w:link w:val="Date"/>
    <w:semiHidden/>
    <w:rsid w:val="00C65140"/>
    <w:rPr>
      <w:color w:val="FFFFFF"/>
      <w:sz w:val="36"/>
    </w:rPr>
  </w:style>
  <w:style w:type="paragraph" w:styleId="NormalWeb">
    <w:name w:val="Normal (Web)"/>
    <w:basedOn w:val="Normal"/>
    <w:uiPriority w:val="99"/>
    <w:unhideWhenUsed/>
    <w:rsid w:val="007C1A65"/>
    <w:rPr>
      <w:rFonts w:eastAsiaTheme="minorEastAsia" w:cs="Times New Roman"/>
      <w:szCs w:val="24"/>
    </w:rPr>
  </w:style>
  <w:style w:type="character" w:customStyle="1" w:styleId="MySuperscript">
    <w:name w:val="MySuperscript"/>
    <w:uiPriority w:val="1"/>
    <w:semiHidden/>
    <w:rsid w:val="007D5534"/>
    <w:rPr>
      <w:vertAlign w:val="superscript"/>
    </w:rPr>
  </w:style>
  <w:style w:type="character" w:customStyle="1" w:styleId="MySubscript">
    <w:name w:val="MySubscript"/>
    <w:uiPriority w:val="1"/>
    <w:semiHidden/>
    <w:rsid w:val="00EB3C9C"/>
    <w:rPr>
      <w:vertAlign w:val="subscript"/>
    </w:rPr>
  </w:style>
  <w:style w:type="character" w:customStyle="1" w:styleId="MySuperscriptItalics">
    <w:name w:val="MySuperscript&amp;Italics"/>
    <w:uiPriority w:val="1"/>
    <w:semiHidden/>
    <w:rsid w:val="00405BA7"/>
    <w:rPr>
      <w:i/>
      <w:vertAlign w:val="superscript"/>
    </w:rPr>
  </w:style>
  <w:style w:type="character" w:customStyle="1" w:styleId="MySubscriptItalics">
    <w:name w:val="MySubscript&amp;Italics"/>
    <w:uiPriority w:val="1"/>
    <w:semiHidden/>
    <w:rsid w:val="00405BA7"/>
    <w:rPr>
      <w:i/>
      <w:vertAlign w:val="subscript"/>
    </w:rPr>
  </w:style>
  <w:style w:type="paragraph" w:customStyle="1" w:styleId="QuoteBullet">
    <w:name w:val="Quote Bullet"/>
    <w:basedOn w:val="Quote"/>
    <w:qFormat/>
    <w:rsid w:val="004D4063"/>
    <w:pPr>
      <w:numPr>
        <w:numId w:val="9"/>
      </w:numPr>
    </w:pPr>
  </w:style>
  <w:style w:type="paragraph" w:customStyle="1" w:styleId="QuoteBullet2">
    <w:name w:val="Quote Bullet 2"/>
    <w:basedOn w:val="Quote"/>
    <w:qFormat/>
    <w:rsid w:val="004D4063"/>
    <w:pPr>
      <w:numPr>
        <w:ilvl w:val="1"/>
        <w:numId w:val="9"/>
      </w:numPr>
      <w:tabs>
        <w:tab w:val="clear" w:pos="1134"/>
      </w:tabs>
    </w:pPr>
  </w:style>
  <w:style w:type="character" w:styleId="CommentReference">
    <w:name w:val="annotation reference"/>
    <w:basedOn w:val="DefaultParagraphFont"/>
    <w:semiHidden/>
    <w:rsid w:val="00732B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32B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758E3"/>
  </w:style>
  <w:style w:type="paragraph" w:styleId="CommentSubject">
    <w:name w:val="annotation subject"/>
    <w:basedOn w:val="CommentText"/>
    <w:next w:val="CommentText"/>
    <w:link w:val="CommentSubjectChar"/>
    <w:semiHidden/>
    <w:rsid w:val="0073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8E3"/>
    <w:rPr>
      <w:b/>
      <w:bCs/>
    </w:rPr>
  </w:style>
  <w:style w:type="paragraph" w:customStyle="1" w:styleId="PullOutBoxNumbered">
    <w:name w:val="Pull Out Box Numbered"/>
    <w:basedOn w:val="PullOutBoxBodyText"/>
    <w:qFormat/>
    <w:rsid w:val="007879D1"/>
    <w:pPr>
      <w:numPr>
        <w:numId w:val="5"/>
      </w:numPr>
    </w:pPr>
  </w:style>
  <w:style w:type="paragraph" w:customStyle="1" w:styleId="PullOutBoxNumbered2">
    <w:name w:val="Pull Out Box Numbered 2"/>
    <w:basedOn w:val="PullOutBoxBodyText"/>
    <w:qFormat/>
    <w:rsid w:val="007A4BA3"/>
    <w:pPr>
      <w:numPr>
        <w:ilvl w:val="1"/>
        <w:numId w:val="5"/>
      </w:numPr>
    </w:pPr>
  </w:style>
  <w:style w:type="paragraph" w:customStyle="1" w:styleId="PullOutBoxNumbered3">
    <w:name w:val="Pull Out Box Numbered 3"/>
    <w:basedOn w:val="PullOutBoxBodyText"/>
    <w:qFormat/>
    <w:rsid w:val="007879D1"/>
    <w:pPr>
      <w:numPr>
        <w:ilvl w:val="2"/>
        <w:numId w:val="5"/>
      </w:numPr>
    </w:pPr>
  </w:style>
  <w:style w:type="table" w:styleId="TableGrid1">
    <w:name w:val="Table Grid 1"/>
    <w:basedOn w:val="TableNormal"/>
    <w:rsid w:val="00B974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30767"/>
    <w:rPr>
      <w:sz w:val="16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30767"/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7200" w:themeColor="text2"/>
          <w:right w:val="nil"/>
          <w:insideV w:val="single" w:sz="4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307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DisclaimerText2">
    <w:name w:val="xDisclaimer Text 2"/>
    <w:basedOn w:val="xDisclaimerText"/>
    <w:semiHidden/>
    <w:rsid w:val="009363B5"/>
    <w:pPr>
      <w:spacing w:before="180" w:after="170"/>
    </w:pPr>
  </w:style>
  <w:style w:type="paragraph" w:customStyle="1" w:styleId="Heading1TopofPage">
    <w:name w:val="Heading 1 Top of Page"/>
    <w:basedOn w:val="Heading1"/>
    <w:next w:val="BodyText"/>
    <w:qFormat/>
    <w:rsid w:val="004E2566"/>
    <w:pPr>
      <w:pageBreakBefore/>
      <w:framePr w:w="11907" w:h="1701" w:hSpace="11340" w:wrap="around" w:vAnchor="page" w:hAnchor="page" w:yAlign="top"/>
      <w:spacing w:before="1300"/>
      <w:ind w:left="1134" w:right="1134"/>
    </w:pPr>
  </w:style>
  <w:style w:type="paragraph" w:customStyle="1" w:styleId="SectionHeading">
    <w:name w:val="Section Heading"/>
    <w:basedOn w:val="Normal"/>
    <w:next w:val="BodyText"/>
    <w:semiHidden/>
    <w:qFormat/>
    <w:rsid w:val="00096B2D"/>
    <w:pPr>
      <w:keepLines/>
      <w:pageBreakBefore/>
      <w:framePr w:w="11907" w:h="2155" w:hSpace="181" w:wrap="around" w:vAnchor="page" w:hAnchor="page" w:xAlign="right" w:yAlign="top"/>
      <w:spacing w:before="1300"/>
      <w:ind w:left="1134" w:right="1134"/>
      <w:suppressOverlap/>
      <w:jc w:val="right"/>
      <w:outlineLvl w:val="4"/>
    </w:pPr>
    <w:rPr>
      <w:b/>
      <w:color w:val="EA7200" w:themeColor="text2"/>
      <w:sz w:val="40"/>
      <w:szCs w:val="40"/>
    </w:rPr>
  </w:style>
  <w:style w:type="paragraph" w:customStyle="1" w:styleId="HighlightBoxText">
    <w:name w:val="Highlight Box Text"/>
    <w:basedOn w:val="Normal"/>
    <w:qFormat/>
    <w:rsid w:val="00345B5F"/>
    <w:pPr>
      <w:spacing w:before="120" w:after="120" w:line="300" w:lineRule="atLeast"/>
      <w:ind w:left="227" w:right="227"/>
    </w:pPr>
    <w:rPr>
      <w:color w:val="FFFFFF"/>
      <w:spacing w:val="-2"/>
      <w:sz w:val="24"/>
    </w:rPr>
  </w:style>
  <w:style w:type="character" w:styleId="FollowedHyperlink">
    <w:name w:val="FollowedHyperlink"/>
    <w:basedOn w:val="DefaultParagraphFont"/>
    <w:rsid w:val="00502E1D"/>
    <w:rPr>
      <w:color w:val="800080" w:themeColor="followedHyperlink"/>
      <w:u w:val="single"/>
    </w:rPr>
  </w:style>
  <w:style w:type="table" w:customStyle="1" w:styleId="LogoPlaceholder">
    <w:name w:val="Logo Placeholder"/>
    <w:basedOn w:val="TableNormal"/>
    <w:uiPriority w:val="99"/>
    <w:rsid w:val="00802595"/>
    <w:pPr>
      <w:spacing w:line="240" w:lineRule="auto"/>
    </w:pPr>
    <w:tblPr>
      <w:tblCellSpacing w:w="142" w:type="dxa"/>
      <w:tblCellMar>
        <w:left w:w="0" w:type="dxa"/>
        <w:right w:w="0" w:type="dxa"/>
      </w:tblCellMar>
    </w:tblPr>
    <w:trPr>
      <w:tblCellSpacing w:w="142" w:type="dxa"/>
    </w:trPr>
  </w:style>
  <w:style w:type="paragraph" w:customStyle="1" w:styleId="TableHeadingRight">
    <w:name w:val="Table Heading Right"/>
    <w:basedOn w:val="TableHeadingLeft"/>
    <w:qFormat/>
    <w:rsid w:val="0086233C"/>
    <w:pPr>
      <w:jc w:val="right"/>
    </w:pPr>
    <w:rPr>
      <w:rFonts w:cs="Times New Roman"/>
    </w:rPr>
  </w:style>
  <w:style w:type="paragraph" w:customStyle="1" w:styleId="xCoverStatus">
    <w:name w:val="xCoverStatus"/>
    <w:basedOn w:val="Normal"/>
    <w:semiHidden/>
    <w:rsid w:val="00F77596"/>
    <w:rPr>
      <w:b/>
      <w:caps/>
      <w:color w:val="FF0000"/>
      <w:sz w:val="48"/>
      <w:szCs w:val="52"/>
    </w:rPr>
  </w:style>
  <w:style w:type="paragraph" w:customStyle="1" w:styleId="TableTextCentre">
    <w:name w:val="Table Text Centre"/>
    <w:basedOn w:val="TableTextLeft"/>
    <w:qFormat/>
    <w:rsid w:val="00447351"/>
    <w:pPr>
      <w:jc w:val="center"/>
    </w:pPr>
  </w:style>
  <w:style w:type="paragraph" w:customStyle="1" w:styleId="TableHeadingCentre">
    <w:name w:val="Table Heading Centre"/>
    <w:basedOn w:val="TableHeadingLeft"/>
    <w:qFormat/>
    <w:rsid w:val="004F07F4"/>
    <w:pPr>
      <w:jc w:val="center"/>
    </w:pPr>
  </w:style>
  <w:style w:type="paragraph" w:customStyle="1" w:styleId="Footnotes2">
    <w:name w:val="Footnotes 2"/>
    <w:basedOn w:val="Normal"/>
    <w:rsid w:val="0016301C"/>
    <w:pPr>
      <w:numPr>
        <w:ilvl w:val="1"/>
        <w:numId w:val="6"/>
      </w:numPr>
      <w:spacing w:after="100" w:afterAutospacing="1" w:line="180" w:lineRule="atLeast"/>
      <w:ind w:left="568" w:hanging="284"/>
      <w:contextualSpacing/>
    </w:pPr>
    <w:rPr>
      <w:sz w:val="14"/>
    </w:rPr>
  </w:style>
  <w:style w:type="table" w:customStyle="1" w:styleId="HighlightTable">
    <w:name w:val="Highlight Table"/>
    <w:basedOn w:val="TableNormal"/>
    <w:uiPriority w:val="99"/>
    <w:rsid w:val="005F1F7D"/>
    <w:pPr>
      <w:spacing w:line="240" w:lineRule="auto"/>
    </w:pPr>
    <w:rPr>
      <w:color w:val="FFFFFF"/>
      <w:sz w:val="24"/>
    </w:rPr>
    <w:tblPr>
      <w:tblCellMar>
        <w:top w:w="227" w:type="dxa"/>
        <w:left w:w="0" w:type="dxa"/>
        <w:bottom w:w="227" w:type="dxa"/>
        <w:right w:w="0" w:type="dxa"/>
      </w:tblCellMar>
    </w:tblPr>
    <w:tcPr>
      <w:shd w:val="clear" w:color="auto" w:fill="EA7200"/>
    </w:tcPr>
  </w:style>
  <w:style w:type="paragraph" w:customStyle="1" w:styleId="BodyText100ThemeColour">
    <w:name w:val="Body Text 100% Theme Colour"/>
    <w:basedOn w:val="BodyText"/>
    <w:qFormat/>
    <w:rsid w:val="00096B2D"/>
    <w:rPr>
      <w:color w:val="EA7200" w:themeColor="text2"/>
    </w:rPr>
  </w:style>
  <w:style w:type="paragraph" w:customStyle="1" w:styleId="CaptionImageorFigure">
    <w:name w:val="Caption Image or Figure"/>
    <w:basedOn w:val="Caption"/>
    <w:rsid w:val="00F041AE"/>
    <w:pPr>
      <w:spacing w:before="60" w:after="120"/>
    </w:pPr>
  </w:style>
  <w:style w:type="paragraph" w:customStyle="1" w:styleId="PhotoCredit">
    <w:name w:val="Photo Credit"/>
    <w:basedOn w:val="CaptionDescriptive"/>
    <w:next w:val="BodyText"/>
    <w:qFormat/>
    <w:rsid w:val="00BC0FB0"/>
    <w:rPr>
      <w:i w:val="0"/>
      <w:sz w:val="16"/>
    </w:rPr>
  </w:style>
  <w:style w:type="paragraph" w:customStyle="1" w:styleId="ListAlpha">
    <w:name w:val="List Alpha"/>
    <w:basedOn w:val="Normal"/>
    <w:qFormat/>
    <w:rsid w:val="00893106"/>
    <w:pPr>
      <w:numPr>
        <w:numId w:val="12"/>
      </w:numPr>
      <w:spacing w:before="120" w:after="120"/>
    </w:pPr>
  </w:style>
  <w:style w:type="paragraph" w:customStyle="1" w:styleId="ListAlpha2">
    <w:name w:val="List Alpha 2"/>
    <w:basedOn w:val="Normal"/>
    <w:qFormat/>
    <w:rsid w:val="00893106"/>
    <w:pPr>
      <w:numPr>
        <w:ilvl w:val="1"/>
        <w:numId w:val="12"/>
      </w:numPr>
      <w:spacing w:before="120" w:after="120"/>
    </w:pPr>
  </w:style>
  <w:style w:type="paragraph" w:customStyle="1" w:styleId="ListAlpha3">
    <w:name w:val="List Alpha 3"/>
    <w:basedOn w:val="Normal"/>
    <w:qFormat/>
    <w:rsid w:val="00893106"/>
    <w:pPr>
      <w:numPr>
        <w:ilvl w:val="2"/>
        <w:numId w:val="12"/>
      </w:numPr>
      <w:spacing w:before="120" w:after="120"/>
    </w:pPr>
  </w:style>
  <w:style w:type="paragraph" w:customStyle="1" w:styleId="HighlightBoxHeading">
    <w:name w:val="Highlight Box Heading"/>
    <w:basedOn w:val="HighlightBoxText"/>
    <w:qFormat/>
    <w:rsid w:val="0072771D"/>
    <w:rPr>
      <w:b/>
    </w:rPr>
  </w:style>
  <w:style w:type="paragraph" w:customStyle="1" w:styleId="HighlightBoxBullet">
    <w:name w:val="Highlight Box Bullet"/>
    <w:basedOn w:val="HighlightBoxText"/>
    <w:qFormat/>
    <w:rsid w:val="00781566"/>
    <w:pPr>
      <w:numPr>
        <w:numId w:val="14"/>
      </w:numPr>
      <w:tabs>
        <w:tab w:val="left" w:pos="454"/>
      </w:tabs>
    </w:pPr>
  </w:style>
  <w:style w:type="character" w:customStyle="1" w:styleId="MyUnderline">
    <w:name w:val="MyUnderline"/>
    <w:uiPriority w:val="1"/>
    <w:semiHidden/>
    <w:rsid w:val="00F62FAC"/>
    <w:rPr>
      <w:u w:val="single"/>
      <w:lang w:eastAsia="en-AU"/>
    </w:rPr>
  </w:style>
  <w:style w:type="character" w:customStyle="1" w:styleId="MyBoldItalicsUnderline">
    <w:name w:val="MyBoldItalicsUnderline"/>
    <w:uiPriority w:val="1"/>
    <w:semiHidden/>
    <w:rsid w:val="00F62FAC"/>
    <w:rPr>
      <w:b/>
      <w:i/>
      <w:u w:val="single"/>
    </w:rPr>
  </w:style>
  <w:style w:type="character" w:customStyle="1" w:styleId="MyBoldUnderline">
    <w:name w:val="MyBoldUnderline"/>
    <w:uiPriority w:val="1"/>
    <w:semiHidden/>
    <w:rsid w:val="00F62FAC"/>
    <w:rPr>
      <w:b/>
      <w:u w:val="single"/>
    </w:rPr>
  </w:style>
  <w:style w:type="character" w:customStyle="1" w:styleId="MyItalicsUnderline">
    <w:name w:val="MyItalicsUnderline"/>
    <w:uiPriority w:val="1"/>
    <w:semiHidden/>
    <w:rsid w:val="00F62FAC"/>
    <w:rPr>
      <w:i/>
      <w:u w:val="single"/>
    </w:rPr>
  </w:style>
  <w:style w:type="paragraph" w:customStyle="1" w:styleId="SmallBodyText">
    <w:name w:val="Small Body Text"/>
    <w:basedOn w:val="xDisclaimerText"/>
    <w:qFormat/>
    <w:rsid w:val="00C255C2"/>
    <w:pPr>
      <w:spacing w:before="40" w:after="40" w:line="160" w:lineRule="atLeast"/>
      <w:ind w:right="340"/>
    </w:pPr>
    <w:rPr>
      <w:spacing w:val="2"/>
    </w:rPr>
  </w:style>
  <w:style w:type="paragraph" w:customStyle="1" w:styleId="SmallBullet">
    <w:name w:val="Small Bullet"/>
    <w:basedOn w:val="SmallBodyText"/>
    <w:rsid w:val="00D14E24"/>
    <w:pPr>
      <w:numPr>
        <w:numId w:val="13"/>
      </w:numPr>
    </w:pPr>
  </w:style>
  <w:style w:type="paragraph" w:customStyle="1" w:styleId="SmallHeading">
    <w:name w:val="Small Heading"/>
    <w:basedOn w:val="xDisclaimerHeading"/>
    <w:next w:val="SmallBodyText"/>
    <w:qFormat/>
    <w:rsid w:val="00C255C2"/>
    <w:pPr>
      <w:spacing w:before="60" w:after="0" w:line="160" w:lineRule="atLeast"/>
      <w:ind w:right="3119"/>
    </w:pPr>
    <w:rPr>
      <w:sz w:val="12"/>
    </w:rPr>
  </w:style>
  <w:style w:type="paragraph" w:customStyle="1" w:styleId="xWeb">
    <w:name w:val="xWeb"/>
    <w:basedOn w:val="Normal"/>
    <w:rsid w:val="00967C82"/>
    <w:pPr>
      <w:spacing w:line="240" w:lineRule="auto"/>
    </w:pPr>
    <w:rPr>
      <w:b/>
      <w:color w:val="00A9B2"/>
      <w:spacing w:val="-4"/>
      <w:sz w:val="25"/>
      <w:szCs w:val="42"/>
    </w:rPr>
  </w:style>
  <w:style w:type="table" w:customStyle="1" w:styleId="DELWPTableNormal">
    <w:name w:val="DELWP Table Normal"/>
    <w:basedOn w:val="TableNormal"/>
    <w:uiPriority w:val="99"/>
    <w:rsid w:val="00C2477D"/>
    <w:pPr>
      <w:spacing w:line="240" w:lineRule="auto"/>
    </w:pPr>
    <w:tblPr/>
  </w:style>
  <w:style w:type="paragraph" w:customStyle="1" w:styleId="xAccessibilityText">
    <w:name w:val="xAccessibility Text"/>
    <w:basedOn w:val="Normal"/>
    <w:semiHidden/>
    <w:qFormat/>
    <w:rsid w:val="00E97294"/>
    <w:pPr>
      <w:spacing w:line="276" w:lineRule="exact"/>
    </w:pPr>
    <w:rPr>
      <w:sz w:val="24"/>
    </w:rPr>
  </w:style>
  <w:style w:type="paragraph" w:customStyle="1" w:styleId="xAccessibilityHeading">
    <w:name w:val="xAccessibility Heading"/>
    <w:basedOn w:val="Normal"/>
    <w:semiHidden/>
    <w:qFormat/>
    <w:rsid w:val="00E97294"/>
    <w:pPr>
      <w:spacing w:line="300" w:lineRule="exact"/>
    </w:pPr>
    <w:rPr>
      <w:b/>
      <w:sz w:val="22"/>
    </w:rPr>
  </w:style>
  <w:style w:type="paragraph" w:customStyle="1" w:styleId="FooterEvenPageNumber">
    <w:name w:val="Footer Even Page Number"/>
    <w:basedOn w:val="FooterEven"/>
    <w:semiHidden/>
    <w:rsid w:val="001748A0"/>
    <w:pPr>
      <w:framePr w:wrap="around" w:vAnchor="page" w:hAnchor="margin" w:yAlign="bottom"/>
    </w:pPr>
    <w:rPr>
      <w:b/>
      <w:color w:val="00B2A9" w:themeColor="accent1"/>
    </w:rPr>
  </w:style>
  <w:style w:type="character" w:customStyle="1" w:styleId="HiddenText">
    <w:name w:val="Hidden Text"/>
    <w:basedOn w:val="DefaultParagraphFont"/>
    <w:uiPriority w:val="1"/>
    <w:qFormat/>
    <w:rsid w:val="00E02AB8"/>
    <w:rPr>
      <w:vanish/>
      <w:color w:val="FF0000"/>
      <w:sz w:val="16"/>
      <w:u w:val="dotted"/>
    </w:rPr>
  </w:style>
  <w:style w:type="character" w:customStyle="1" w:styleId="Heading1Char">
    <w:name w:val="Heading 1 Char"/>
    <w:basedOn w:val="DefaultParagraphFont"/>
    <w:link w:val="Heading1"/>
    <w:rsid w:val="007F38A8"/>
    <w:rPr>
      <w:b/>
      <w:bCs/>
      <w:color w:val="EA7200" w:themeColor="text2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347460"/>
    <w:rPr>
      <w:b/>
      <w:bCs/>
      <w:iCs/>
      <w:color w:val="EA7200" w:themeColor="text2"/>
      <w:kern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1306D2"/>
    <w:rPr>
      <w:b/>
      <w:color w:val="494847"/>
    </w:rPr>
  </w:style>
  <w:style w:type="paragraph" w:customStyle="1" w:styleId="Body">
    <w:name w:val="_Body"/>
    <w:link w:val="BodyChar"/>
    <w:qFormat/>
    <w:rsid w:val="00670A25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60" w:after="113"/>
    </w:pPr>
    <w:rPr>
      <w:rFonts w:ascii="Arial" w:hAnsi="Arial"/>
      <w:color w:val="auto"/>
      <w:lang w:eastAsia="en-US"/>
    </w:rPr>
  </w:style>
  <w:style w:type="character" w:customStyle="1" w:styleId="italic">
    <w:name w:val="italic"/>
    <w:uiPriority w:val="99"/>
    <w:rsid w:val="005F1F7D"/>
    <w:rPr>
      <w:i/>
    </w:rPr>
  </w:style>
  <w:style w:type="paragraph" w:styleId="EndnoteText">
    <w:name w:val="endnote text"/>
    <w:basedOn w:val="Body"/>
    <w:link w:val="EndnoteTextChar"/>
    <w:uiPriority w:val="99"/>
    <w:unhideWhenUsed/>
    <w:qFormat/>
    <w:rsid w:val="005F1F7D"/>
    <w:pPr>
      <w:ind w:left="284" w:hanging="284"/>
    </w:pPr>
  </w:style>
  <w:style w:type="character" w:customStyle="1" w:styleId="EndnoteTextChar">
    <w:name w:val="Endnote Text Char"/>
    <w:basedOn w:val="DefaultParagraphFont"/>
    <w:link w:val="EndnoteText"/>
    <w:uiPriority w:val="99"/>
    <w:rsid w:val="005F1F7D"/>
    <w:rPr>
      <w:rFonts w:ascii="Arial" w:hAnsi="Arial"/>
      <w:color w:val="auto"/>
      <w:lang w:eastAsia="en-US"/>
    </w:rPr>
  </w:style>
  <w:style w:type="character" w:styleId="EndnoteReference">
    <w:name w:val="endnote reference"/>
    <w:basedOn w:val="DefaultParagraphFont"/>
    <w:uiPriority w:val="99"/>
    <w:unhideWhenUsed/>
    <w:qFormat/>
    <w:rsid w:val="005F1F7D"/>
    <w:rPr>
      <w:rFonts w:ascii="Arial" w:hAnsi="Arial"/>
      <w:sz w:val="20"/>
      <w:vertAlign w:val="superscript"/>
    </w:rPr>
  </w:style>
  <w:style w:type="paragraph" w:customStyle="1" w:styleId="HA">
    <w:name w:val="_HA"/>
    <w:next w:val="Body"/>
    <w:uiPriority w:val="2"/>
    <w:qFormat/>
    <w:rsid w:val="00356EB8"/>
    <w:pPr>
      <w:spacing w:after="600" w:line="460" w:lineRule="atLeast"/>
      <w:outlineLvl w:val="0"/>
    </w:pPr>
    <w:rPr>
      <w:rFonts w:ascii="Arial" w:hAnsi="Arial"/>
      <w:color w:val="228591"/>
      <w:sz w:val="40"/>
      <w:szCs w:val="24"/>
      <w:lang w:val="en-US" w:eastAsia="en-US"/>
    </w:rPr>
  </w:style>
  <w:style w:type="paragraph" w:customStyle="1" w:styleId="HB">
    <w:name w:val="_HB"/>
    <w:next w:val="Body"/>
    <w:uiPriority w:val="2"/>
    <w:qFormat/>
    <w:rsid w:val="00356EB8"/>
    <w:pPr>
      <w:spacing w:before="240" w:after="100" w:line="300" w:lineRule="atLeast"/>
      <w:outlineLvl w:val="0"/>
    </w:pPr>
    <w:rPr>
      <w:rFonts w:ascii="Arial" w:hAnsi="Arial"/>
      <w:b/>
      <w:color w:val="228591"/>
      <w:sz w:val="24"/>
      <w:szCs w:val="24"/>
      <w:lang w:eastAsia="en-US"/>
    </w:rPr>
  </w:style>
  <w:style w:type="paragraph" w:customStyle="1" w:styleId="Pullout">
    <w:name w:val="_Pullout"/>
    <w:qFormat/>
    <w:rsid w:val="00356EB8"/>
    <w:pPr>
      <w:spacing w:before="85" w:after="170" w:line="300" w:lineRule="atLeast"/>
    </w:pPr>
    <w:rPr>
      <w:rFonts w:ascii="Arial" w:hAnsi="Arial"/>
      <w:color w:val="419997"/>
      <w:sz w:val="23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53DB"/>
    <w:rPr>
      <w:color w:val="605E5C"/>
      <w:shd w:val="clear" w:color="auto" w:fill="E1DFDD"/>
    </w:rPr>
  </w:style>
  <w:style w:type="paragraph" w:customStyle="1" w:styleId="introduction-text">
    <w:name w:val="introduction-text"/>
    <w:basedOn w:val="Normal"/>
    <w:rsid w:val="00D0346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Emphasis">
    <w:name w:val="Emphasis"/>
    <w:uiPriority w:val="20"/>
    <w:rsid w:val="009361E3"/>
    <w:rPr>
      <w:i/>
      <w:iCs/>
    </w:rPr>
  </w:style>
  <w:style w:type="paragraph" w:customStyle="1" w:styleId="HC">
    <w:name w:val="_HC"/>
    <w:next w:val="Body"/>
    <w:uiPriority w:val="2"/>
    <w:qFormat/>
    <w:rsid w:val="009361E3"/>
    <w:pPr>
      <w:spacing w:before="140" w:after="80" w:line="220" w:lineRule="atLeast"/>
    </w:pPr>
    <w:rPr>
      <w:rFonts w:ascii="Arial Bold" w:hAnsi="Arial Bold"/>
      <w:b/>
      <w:color w:val="7D7B79" w:themeColor="text1" w:themeTint="A6"/>
      <w:szCs w:val="24"/>
      <w:lang w:eastAsia="en-US"/>
    </w:rPr>
  </w:style>
  <w:style w:type="table" w:styleId="TableGridLight">
    <w:name w:val="Grid Table Light"/>
    <w:basedOn w:val="TableNormal"/>
    <w:uiPriority w:val="40"/>
    <w:rsid w:val="000A755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Char">
    <w:name w:val="_Body Char"/>
    <w:basedOn w:val="DefaultParagraphFont"/>
    <w:link w:val="Body"/>
    <w:locked/>
    <w:rsid w:val="00347460"/>
    <w:rPr>
      <w:rFonts w:ascii="Arial" w:hAnsi="Arial"/>
      <w:color w:val="auto"/>
      <w:lang w:eastAsia="en-US"/>
    </w:rPr>
  </w:style>
  <w:style w:type="character" w:styleId="Strong">
    <w:name w:val="Strong"/>
    <w:basedOn w:val="DefaultParagraphFont"/>
    <w:uiPriority w:val="22"/>
    <w:qFormat/>
    <w:rsid w:val="00E87F6B"/>
    <w:rPr>
      <w:b/>
      <w:bCs/>
    </w:rPr>
  </w:style>
  <w:style w:type="character" w:styleId="UnresolvedMention">
    <w:name w:val="Unresolved Mention"/>
    <w:basedOn w:val="DefaultParagraphFont"/>
    <w:rsid w:val="00AA42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5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26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16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44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847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4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90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075469">
                                                      <w:marLeft w:val="0"/>
                                                      <w:marRight w:val="0"/>
                                                      <w:marTop w:val="3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665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187329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77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20280">
                                                                      <w:marLeft w:val="-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123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2690732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150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996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742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022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1038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2711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0524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9896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6885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endnotes" Target="endnotes.xml"/><Relationship Id="rId18" Type="http://schemas.openxmlformats.org/officeDocument/2006/relationships/hyperlink" Target="https://www.environment.vic.gov.au/__data/assets/pdf_file/0024/90762/Applicants-guide-applications-to-remove,-destroy-or-lop-native-vegetation-v1.1-August2018.pdf" TargetMode="External"/><Relationship Id="rId26" Type="http://schemas.openxmlformats.org/officeDocument/2006/relationships/hyperlink" Target="https://www2.delwp.vic.gov.au/communities-and-regions/regions-and-locations" TargetMode="External"/><Relationship Id="rId39" Type="http://schemas.openxmlformats.org/officeDocument/2006/relationships/hyperlink" Target="https://www2.delwp.vic.gov.au/communities-and-regions/regions-and-location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agriculture.gov.au/ag-farm-food/natural-resources/vegetation/apdc-act" TargetMode="External"/><Relationship Id="rId34" Type="http://schemas.openxmlformats.org/officeDocument/2006/relationships/hyperlink" Target="https://www.wildlife.vic.gov.au/managing-wildlife/wildlife-management-and-control-authorisations" TargetMode="External"/><Relationship Id="rId42" Type="http://schemas.openxmlformats.org/officeDocument/2006/relationships/header" Target="header2.xml"/><Relationship Id="rId47" Type="http://schemas.openxmlformats.org/officeDocument/2006/relationships/footer" Target="footer4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s://www.environment.vic.gov.au/__data/assets/pdf_file/0021/91146/Guidelines-for-the-removal,-destruction-or-lopping-of-native-vegetation,-2017.pdf" TargetMode="External"/><Relationship Id="rId25" Type="http://schemas.openxmlformats.org/officeDocument/2006/relationships/hyperlink" Target="https://www.environment.vic.gov.au/sustainability/environment-protection-reform/ep-bill-2018" TargetMode="External"/><Relationship Id="rId33" Type="http://schemas.openxmlformats.org/officeDocument/2006/relationships/hyperlink" Target="https://www.environment.vic.gov.au/invasive-plants-and-animals/weed-risk-ratings" TargetMode="External"/><Relationship Id="rId38" Type="http://schemas.openxmlformats.org/officeDocument/2006/relationships/hyperlink" Target="https://www2.delwp.vic.gov.au/communities-and-regions/regions-and-locations" TargetMode="External"/><Relationship Id="rId46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nvironment.vic.gov.au/native-vegetation/native-vegetation" TargetMode="External"/><Relationship Id="rId20" Type="http://schemas.openxmlformats.org/officeDocument/2006/relationships/hyperlink" Target="https://www.planning.vic.gov.au/policy-and-strategy/bushfire-protection/vegetation-management-for-bushfire-protection" TargetMode="External"/><Relationship Id="rId29" Type="http://schemas.openxmlformats.org/officeDocument/2006/relationships/hyperlink" Target="https://www.ffm.vic.gov.au/recovery-after-an-emergency/public-land-recovery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https://www.environment.vic.gov.au/conserving-threatened-species/flora-and-fauna-guarantee-act-1988" TargetMode="External"/><Relationship Id="rId32" Type="http://schemas.openxmlformats.org/officeDocument/2006/relationships/hyperlink" Target="https://www.environment.vic.gov.au/invasive-plants-and-animals/early-invaders" TargetMode="External"/><Relationship Id="rId37" Type="http://schemas.openxmlformats.org/officeDocument/2006/relationships/hyperlink" Target="https://www2.delwp.vic.gov.au/communities-and-regions/regions-and-locations" TargetMode="External"/><Relationship Id="rId40" Type="http://schemas.openxmlformats.org/officeDocument/2006/relationships/hyperlink" Target="http://www.delwp.vic.gov.au/committees" TargetMode="External"/><Relationship Id="rId45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hyperlink" Target="https://knowyourcouncil.vic.gov.au/" TargetMode="External"/><Relationship Id="rId23" Type="http://schemas.openxmlformats.org/officeDocument/2006/relationships/hyperlink" Target="https://www.environment.vic.gov.au/conserving-threatened-species/flora-and-fauna-guarantee-act-1988/protected-flora-controls" TargetMode="External"/><Relationship Id="rId28" Type="http://schemas.openxmlformats.org/officeDocument/2006/relationships/hyperlink" Target="http://www.cfa.vic.gov.au/" TargetMode="External"/><Relationship Id="rId36" Type="http://schemas.openxmlformats.org/officeDocument/2006/relationships/hyperlink" Target="https://www2.delwp.vic.gov.au/communities-and-regions/regions-and-locations" TargetMode="External"/><Relationship Id="rId49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yperlink" Target="https://www.environment.vic.gov.au/__data/assets/pdf_file/0018/91251/Exemptions-from-requiring-a-planning-permit-to-remove,-destroy-or-lop-native-vegetation-Guidance.pdf" TargetMode="External"/><Relationship Id="rId31" Type="http://schemas.openxmlformats.org/officeDocument/2006/relationships/hyperlink" Target="https://www.environment.vic.gov.au/invasive-plants-and-animals/invasive-species-on-public-land" TargetMode="External"/><Relationship Id="rId44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knowyourcouncil.vic.gov.au/guide-to-councils/what-councils-do/local-laws" TargetMode="External"/><Relationship Id="rId22" Type="http://schemas.openxmlformats.org/officeDocument/2006/relationships/hyperlink" Target="http://www.environment.gov.au/epbc/information-for/farmers" TargetMode="External"/><Relationship Id="rId27" Type="http://schemas.openxmlformats.org/officeDocument/2006/relationships/hyperlink" Target="https://www2.delwp.vic.gov.au/communities-and-regions/regions-and-locations" TargetMode="External"/><Relationship Id="rId30" Type="http://schemas.openxmlformats.org/officeDocument/2006/relationships/hyperlink" Target="https://www.ffm.vic.gov.au/__data/assets/pdf_file/0015/21282/Hazardous-tree-removal-after_KP.pdf" TargetMode="External"/><Relationship Id="rId35" Type="http://schemas.openxmlformats.org/officeDocument/2006/relationships/hyperlink" Target="https://www.ari.vic.gov.au/research/pests-weeds-and-overabundant-species" TargetMode="External"/><Relationship Id="rId43" Type="http://schemas.openxmlformats.org/officeDocument/2006/relationships/footer" Target="footer1.xml"/><Relationship Id="rId48" Type="http://schemas.openxmlformats.org/officeDocument/2006/relationships/fontTable" Target="fontTable.xml"/><Relationship Id="rId8" Type="http://schemas.openxmlformats.org/officeDocument/2006/relationships/numbering" Target="numbering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OP">
  <a:themeElements>
    <a:clrScheme name="DELWP Sub-Brand Offical">
      <a:dk1>
        <a:srgbClr val="363534"/>
      </a:dk1>
      <a:lt1>
        <a:sysClr val="window" lastClr="FFFFFF"/>
      </a:lt1>
      <a:dk2>
        <a:srgbClr val="EA7200"/>
      </a:dk2>
      <a:lt2>
        <a:srgbClr val="FDF1E5"/>
      </a:lt2>
      <a:accent1>
        <a:srgbClr val="00B2A9"/>
      </a:accent1>
      <a:accent2>
        <a:srgbClr val="EA7200"/>
      </a:accent2>
      <a:accent3>
        <a:srgbClr val="201547"/>
      </a:accent3>
      <a:accent4>
        <a:srgbClr val="99E0DD"/>
      </a:accent4>
      <a:accent5>
        <a:srgbClr val="F6C799"/>
      </a:accent5>
      <a:accent6>
        <a:srgbClr val="A6A1B5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ject Plan" ma:contentTypeID="0x0101002517F445A0F35E449C98AAD631F2B0386F04003549C29418E83645BC9DD1DC4CA98A20" ma:contentTypeVersion="9" ma:contentTypeDescription="A Project Plan is a document that outlines what will be done, for what reason, by whom, on what timeline, using which resources, and using which methodologies, or part of such a document." ma:contentTypeScope="" ma:versionID="665dd6e7d7d3749c0a0603234c42beeb">
  <xsd:schema xmlns:xsd="http://www.w3.org/2001/XMLSchema" xmlns:xs="http://www.w3.org/2001/XMLSchema" xmlns:p="http://schemas.microsoft.com/office/2006/metadata/properties" xmlns:ns1="a5f32de4-e402-4188-b034-e71ca7d22e54" xmlns:ns2="http://schemas.microsoft.com/sharepoint/v3" xmlns:ns3="9fd47c19-1c4a-4d7d-b342-c10cef269344" xmlns:ns4="6a94b143-faab-4153-939e-68c446c3d199" xmlns:ns5="c9aadbac-82ff-4dd2-bad7-8dc66b4413f5" targetNamespace="http://schemas.microsoft.com/office/2006/metadata/properties" ma:root="true" ma:fieldsID="56d556b71ea86254e04b2299b3e1db25" ns1:_="" ns2:_="" ns3:_="" ns4:_="" ns5:_="">
    <xsd:import namespace="a5f32de4-e402-4188-b034-e71ca7d22e54"/>
    <xsd:import namespace="http://schemas.microsoft.com/sharepoint/v3"/>
    <xsd:import namespace="9fd47c19-1c4a-4d7d-b342-c10cef269344"/>
    <xsd:import namespace="6a94b143-faab-4153-939e-68c446c3d199"/>
    <xsd:import namespace="c9aadbac-82ff-4dd2-bad7-8dc66b4413f5"/>
    <xsd:element name="properties">
      <xsd:complexType>
        <xsd:sequence>
          <xsd:element name="documentManagement">
            <xsd:complexType>
              <xsd:all>
                <xsd:element ref="ns1:_dlc_DocIdUrl" minOccurs="0"/>
                <xsd:element ref="ns1:_dlc_DocId" minOccurs="0"/>
                <xsd:element ref="ns2:RoutingRuleDescription" minOccurs="0"/>
                <xsd:element ref="ns2:Language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1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o9492dc47c994f779126f45d040cd00e" minOccurs="0"/>
                <xsd:element ref="ns5:MediaServiceMetadata" minOccurs="0"/>
                <xsd:element ref="ns5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4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3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7;#All|8270565e-a836-42c0-aa61-1ac7b0ff14aa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13;#Land Governance|463d94ff-4dd9-47a0-b0dd-ce431c07d809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2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3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8d3ef08c-152b-4e55-9770-760baed4d7d0}" ma:internalName="TaxCatchAll" ma:showField="CatchAllData" ma:web="6a94b143-faab-4153-939e-68c446c3d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8d3ef08c-152b-4e55-9770-760baed4d7d0}" ma:internalName="TaxCatchAllLabel" ma:readOnly="true" ma:showField="CatchAllDataLabel" ma:web="6a94b143-faab-4153-939e-68c446c3d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21;#Environment and Climate Change|b90772f5-2afa-408f-b8b8-93ad6baba774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12;#Land Management Policy|d36400fd-04a6-4fcb-8a4b-1ca5c16ad2a7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4b143-faab-4153-939e-68c446c3d199" elementFormDefault="qualified">
    <xsd:import namespace="http://schemas.microsoft.com/office/2006/documentManagement/types"/>
    <xsd:import namespace="http://schemas.microsoft.com/office/infopath/2007/PartnerControls"/>
    <xsd:element name="o9492dc47c994f779126f45d040cd00e" ma:index="31" nillable="true" ma:taxonomy="true" ma:internalName="o9492dc47c994f779126f45d040cd00e" ma:taxonomyFieldName="Project_x0020_Name" ma:displayName="Project Name" ma:default="" ma:fieldId="{89492dc4-7c99-4f77-9126-f45d040cd00e}" ma:sspId="797aeec6-0273-40f2-ab3e-beee73212332" ma:termSetId="eecc7f0a-4d47-4c39-875d-b0516e9dba9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adbac-82ff-4dd2-bad7-8dc66b441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797aeec6-0273-40f2-ab3e-beee73212332" ContentTypeId="0x0101002517F445A0F35E449C98AAD631F2B0386F04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o9492dc47c994f779126f45d040cd00e xmlns="6a94b143-faab-4153-939e-68c446c3d199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Guideline Refresh</TermName>
          <TermId xmlns="http://schemas.microsoft.com/office/infopath/2007/PartnerControls">904891e6-e9df-40b3-981f-914cac220198</TermId>
        </TermInfo>
      </Terms>
    </o9492dc47c994f779126f45d040cd00e>
    <TaxCatchAll xmlns="9fd47c19-1c4a-4d7d-b342-c10cef269344">
      <Value>49</Value>
      <Value>12</Value>
      <Value>26</Value>
      <Value>23</Value>
      <Value>6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k1bd994a94c2413797db3bab8f123f6f xmlns="9fd47c19-1c4a-4d7d-b342-c10cef269344">
      <Terms xmlns="http://schemas.microsoft.com/office/infopath/2007/PartnerControls"/>
    </k1bd994a94c2413797db3bab8f123f6f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Management Policy</TermName>
          <TermId xmlns="http://schemas.microsoft.com/office/infopath/2007/PartnerControls">d36400fd-04a6-4fcb-8a4b-1ca5c16ad2a7</TermId>
        </TermInfo>
      </Terms>
    </n771d69a070c4babbf278c67c8a2b859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Management Policy</TermName>
          <TermId xmlns="http://schemas.microsoft.com/office/infopath/2007/PartnerControls">b5d32f8f-8c76-440a-941b-8a191c726ef8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None</TermName>
          <TermId xmlns="http://schemas.microsoft.com/office/infopath/2007/PartnerControls">cc223d34-0ee9-4df6-81c7-2f6860593f8f</TermId>
        </TermInfo>
      </Terms>
    </fb3179c379644f499d7166d0c985669b>
    <RoutingRuleDescription xmlns="http://schemas.microsoft.com/sharepoint/v3">Day to Day Man - chap for review</RoutingRuleDescription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Energy, Environment and Climate Change</TermName>
          <TermId xmlns="http://schemas.microsoft.com/office/infopath/2007/PartnerControls">94bee464-a01d-4057-aeaf-10b10373b617</TermId>
        </TermInfo>
      </Terms>
    </ic50d0a05a8e4d9791dac67f8a1e716c>
    <_dlc_DocId xmlns="a5f32de4-e402-4188-b034-e71ca7d22e54">DOCID589-1193700953-507</_dlc_DocId>
    <_dlc_DocIdUrl xmlns="a5f32de4-e402-4188-b034-e71ca7d22e54">
      <Url>https://delwpvicgovau.sharepoint.com/sites/ecm_589/_layouts/15/DocIdRedir.aspx?ID=DOCID589-1193700953-507</Url>
      <Description>DOCID589-1193700953-507</Description>
    </_dlc_DocIdUrl>
  </documentManagement>
</p:properties>
</file>

<file path=customXml/item6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1C129-D92F-45B2-859D-C869F66F48A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C4EF130-4B41-4FB1-AACC-5630B96E04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C57A34-41DA-48FA-BD2D-43C68B47A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32de4-e402-4188-b034-e71ca7d22e54"/>
    <ds:schemaRef ds:uri="http://schemas.microsoft.com/sharepoint/v3"/>
    <ds:schemaRef ds:uri="9fd47c19-1c4a-4d7d-b342-c10cef269344"/>
    <ds:schemaRef ds:uri="6a94b143-faab-4153-939e-68c446c3d199"/>
    <ds:schemaRef ds:uri="c9aadbac-82ff-4dd2-bad7-8dc66b441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434C36-6AD1-45F3-8D06-38355BE171B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58EDB55-D8E4-4936-94F9-E464853CF83E}">
  <ds:schemaRefs>
    <ds:schemaRef ds:uri="a5f32de4-e402-4188-b034-e71ca7d22e54"/>
    <ds:schemaRef ds:uri="http://purl.org/dc/elements/1.1/"/>
    <ds:schemaRef ds:uri="http://schemas.microsoft.com/office/2006/metadata/properties"/>
    <ds:schemaRef ds:uri="6a94b143-faab-4153-939e-68c446c3d199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c9aadbac-82ff-4dd2-bad7-8dc66b4413f5"/>
    <ds:schemaRef ds:uri="9fd47c19-1c4a-4d7d-b342-c10cef269344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2D4F1F98-51E0-4B11-A5DB-209130154746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1345451F-B495-444A-AE9E-775631FDA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2218</Words>
  <Characters>15063</Characters>
  <Application>Microsoft Office Word</Application>
  <DocSecurity>0</DocSecurity>
  <Lines>125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08 - Day to Day man - Yet to add regional comments</vt:lpstr>
    </vt:vector>
  </TitlesOfParts>
  <Company/>
  <LinksUpToDate>false</LinksUpToDate>
  <CharactersWithSpaces>17247</CharactersWithSpaces>
  <SharedDoc>false</SharedDoc>
  <HLinks>
    <vt:vector size="120" baseType="variant">
      <vt:variant>
        <vt:i4>7929961</vt:i4>
      </vt:variant>
      <vt:variant>
        <vt:i4>57</vt:i4>
      </vt:variant>
      <vt:variant>
        <vt:i4>0</vt:i4>
      </vt:variant>
      <vt:variant>
        <vt:i4>5</vt:i4>
      </vt:variant>
      <vt:variant>
        <vt:lpwstr>http://www.delwp.vic.gov.au/committees</vt:lpwstr>
      </vt:variant>
      <vt:variant>
        <vt:lpwstr/>
      </vt:variant>
      <vt:variant>
        <vt:i4>3997757</vt:i4>
      </vt:variant>
      <vt:variant>
        <vt:i4>54</vt:i4>
      </vt:variant>
      <vt:variant>
        <vt:i4>0</vt:i4>
      </vt:variant>
      <vt:variant>
        <vt:i4>5</vt:i4>
      </vt:variant>
      <vt:variant>
        <vt:lpwstr>https://www2.delwp.vic.gov.au/communities-and-regions/regions-and-locations</vt:lpwstr>
      </vt:variant>
      <vt:variant>
        <vt:lpwstr/>
      </vt:variant>
      <vt:variant>
        <vt:i4>3997757</vt:i4>
      </vt:variant>
      <vt:variant>
        <vt:i4>51</vt:i4>
      </vt:variant>
      <vt:variant>
        <vt:i4>0</vt:i4>
      </vt:variant>
      <vt:variant>
        <vt:i4>5</vt:i4>
      </vt:variant>
      <vt:variant>
        <vt:lpwstr>https://www2.delwp.vic.gov.au/communities-and-regions/regions-and-locations</vt:lpwstr>
      </vt:variant>
      <vt:variant>
        <vt:lpwstr/>
      </vt:variant>
      <vt:variant>
        <vt:i4>3997757</vt:i4>
      </vt:variant>
      <vt:variant>
        <vt:i4>48</vt:i4>
      </vt:variant>
      <vt:variant>
        <vt:i4>0</vt:i4>
      </vt:variant>
      <vt:variant>
        <vt:i4>5</vt:i4>
      </vt:variant>
      <vt:variant>
        <vt:lpwstr>https://www2.delwp.vic.gov.au/communities-and-regions/regions-and-locations</vt:lpwstr>
      </vt:variant>
      <vt:variant>
        <vt:lpwstr/>
      </vt:variant>
      <vt:variant>
        <vt:i4>5111872</vt:i4>
      </vt:variant>
      <vt:variant>
        <vt:i4>45</vt:i4>
      </vt:variant>
      <vt:variant>
        <vt:i4>0</vt:i4>
      </vt:variant>
      <vt:variant>
        <vt:i4>5</vt:i4>
      </vt:variant>
      <vt:variant>
        <vt:lpwstr>https://www.ffm.vic.gov.au/__data/assets/pdf_file/0015/21282/Hazardous-tree-removal-after_KP.pdf</vt:lpwstr>
      </vt:variant>
      <vt:variant>
        <vt:lpwstr/>
      </vt:variant>
      <vt:variant>
        <vt:i4>3997744</vt:i4>
      </vt:variant>
      <vt:variant>
        <vt:i4>42</vt:i4>
      </vt:variant>
      <vt:variant>
        <vt:i4>0</vt:i4>
      </vt:variant>
      <vt:variant>
        <vt:i4>5</vt:i4>
      </vt:variant>
      <vt:variant>
        <vt:lpwstr>https://www.ffm.vic.gov.au/recovery-after-an-emergency/public-land-recovery</vt:lpwstr>
      </vt:variant>
      <vt:variant>
        <vt:lpwstr/>
      </vt:variant>
      <vt:variant>
        <vt:i4>6488171</vt:i4>
      </vt:variant>
      <vt:variant>
        <vt:i4>39</vt:i4>
      </vt:variant>
      <vt:variant>
        <vt:i4>0</vt:i4>
      </vt:variant>
      <vt:variant>
        <vt:i4>5</vt:i4>
      </vt:variant>
      <vt:variant>
        <vt:lpwstr>http://www.cfa.vic.gov.au/</vt:lpwstr>
      </vt:variant>
      <vt:variant>
        <vt:lpwstr/>
      </vt:variant>
      <vt:variant>
        <vt:i4>3997757</vt:i4>
      </vt:variant>
      <vt:variant>
        <vt:i4>36</vt:i4>
      </vt:variant>
      <vt:variant>
        <vt:i4>0</vt:i4>
      </vt:variant>
      <vt:variant>
        <vt:i4>5</vt:i4>
      </vt:variant>
      <vt:variant>
        <vt:lpwstr>https://www2.delwp.vic.gov.au/communities-and-regions/regions-and-locations</vt:lpwstr>
      </vt:variant>
      <vt:variant>
        <vt:lpwstr/>
      </vt:variant>
      <vt:variant>
        <vt:i4>3997757</vt:i4>
      </vt:variant>
      <vt:variant>
        <vt:i4>33</vt:i4>
      </vt:variant>
      <vt:variant>
        <vt:i4>0</vt:i4>
      </vt:variant>
      <vt:variant>
        <vt:i4>5</vt:i4>
      </vt:variant>
      <vt:variant>
        <vt:lpwstr>https://www2.delwp.vic.gov.au/communities-and-regions/regions-and-locations</vt:lpwstr>
      </vt:variant>
      <vt:variant>
        <vt:lpwstr/>
      </vt:variant>
      <vt:variant>
        <vt:i4>1179679</vt:i4>
      </vt:variant>
      <vt:variant>
        <vt:i4>30</vt:i4>
      </vt:variant>
      <vt:variant>
        <vt:i4>0</vt:i4>
      </vt:variant>
      <vt:variant>
        <vt:i4>5</vt:i4>
      </vt:variant>
      <vt:variant>
        <vt:lpwstr>https://www.environment.vic.gov.au/sustainability/environment-protection-reform/ep-bill-2018</vt:lpwstr>
      </vt:variant>
      <vt:variant>
        <vt:lpwstr/>
      </vt:variant>
      <vt:variant>
        <vt:i4>2687075</vt:i4>
      </vt:variant>
      <vt:variant>
        <vt:i4>27</vt:i4>
      </vt:variant>
      <vt:variant>
        <vt:i4>0</vt:i4>
      </vt:variant>
      <vt:variant>
        <vt:i4>5</vt:i4>
      </vt:variant>
      <vt:variant>
        <vt:lpwstr>https://www.environment.vic.gov.au/conserving-threatened-species/flora-and-fauna-guarantee-act-1988</vt:lpwstr>
      </vt:variant>
      <vt:variant>
        <vt:lpwstr/>
      </vt:variant>
      <vt:variant>
        <vt:i4>2031690</vt:i4>
      </vt:variant>
      <vt:variant>
        <vt:i4>24</vt:i4>
      </vt:variant>
      <vt:variant>
        <vt:i4>0</vt:i4>
      </vt:variant>
      <vt:variant>
        <vt:i4>5</vt:i4>
      </vt:variant>
      <vt:variant>
        <vt:lpwstr>https://www.environment.vic.gov.au/conserving-threatened-species/flora-and-fauna-guarantee-act-1988/protected-flora-controls</vt:lpwstr>
      </vt:variant>
      <vt:variant>
        <vt:lpwstr/>
      </vt:variant>
      <vt:variant>
        <vt:i4>7602285</vt:i4>
      </vt:variant>
      <vt:variant>
        <vt:i4>21</vt:i4>
      </vt:variant>
      <vt:variant>
        <vt:i4>0</vt:i4>
      </vt:variant>
      <vt:variant>
        <vt:i4>5</vt:i4>
      </vt:variant>
      <vt:variant>
        <vt:lpwstr>http://www.environment.gov.au/epbc/information-for/farmers</vt:lpwstr>
      </vt:variant>
      <vt:variant>
        <vt:lpwstr/>
      </vt:variant>
      <vt:variant>
        <vt:i4>1703958</vt:i4>
      </vt:variant>
      <vt:variant>
        <vt:i4>18</vt:i4>
      </vt:variant>
      <vt:variant>
        <vt:i4>0</vt:i4>
      </vt:variant>
      <vt:variant>
        <vt:i4>5</vt:i4>
      </vt:variant>
      <vt:variant>
        <vt:lpwstr>http://www.agriculture.gov.au/ag-farm-food/natural-resources/vegetation/apdc-act</vt:lpwstr>
      </vt:variant>
      <vt:variant>
        <vt:lpwstr/>
      </vt:variant>
      <vt:variant>
        <vt:i4>3997757</vt:i4>
      </vt:variant>
      <vt:variant>
        <vt:i4>15</vt:i4>
      </vt:variant>
      <vt:variant>
        <vt:i4>0</vt:i4>
      </vt:variant>
      <vt:variant>
        <vt:i4>5</vt:i4>
      </vt:variant>
      <vt:variant>
        <vt:lpwstr>https://www2.delwp.vic.gov.au/communities-and-regions/regions-and-locations</vt:lpwstr>
      </vt:variant>
      <vt:variant>
        <vt:lpwstr/>
      </vt:variant>
      <vt:variant>
        <vt:i4>524361</vt:i4>
      </vt:variant>
      <vt:variant>
        <vt:i4>12</vt:i4>
      </vt:variant>
      <vt:variant>
        <vt:i4>0</vt:i4>
      </vt:variant>
      <vt:variant>
        <vt:i4>5</vt:i4>
      </vt:variant>
      <vt:variant>
        <vt:lpwstr>https://www.planning.vic.gov.au/policy-and-strategy/bushfire-protection/vegetation-management-for-bushfire-protection</vt:lpwstr>
      </vt:variant>
      <vt:variant>
        <vt:lpwstr/>
      </vt:variant>
      <vt:variant>
        <vt:i4>3997773</vt:i4>
      </vt:variant>
      <vt:variant>
        <vt:i4>9</vt:i4>
      </vt:variant>
      <vt:variant>
        <vt:i4>0</vt:i4>
      </vt:variant>
      <vt:variant>
        <vt:i4>5</vt:i4>
      </vt:variant>
      <vt:variant>
        <vt:lpwstr>https://www.environment.vic.gov.au/__data/assets/pdf_file/0018/91251/Exemptions-from-requiring-a-planning-permit-to-remove,-destroy-or-lop-native-vegetation-Guidance.pdf</vt:lpwstr>
      </vt:variant>
      <vt:variant>
        <vt:lpwstr/>
      </vt:variant>
      <vt:variant>
        <vt:i4>327743</vt:i4>
      </vt:variant>
      <vt:variant>
        <vt:i4>6</vt:i4>
      </vt:variant>
      <vt:variant>
        <vt:i4>0</vt:i4>
      </vt:variant>
      <vt:variant>
        <vt:i4>5</vt:i4>
      </vt:variant>
      <vt:variant>
        <vt:lpwstr>https://www.environment.vic.gov.au/__data/assets/pdf_file/0024/90762/Applicants-guide-applications-to-remove,-destroy-or-lop-native-vegetation-v1.1-August2018.pdf</vt:lpwstr>
      </vt:variant>
      <vt:variant>
        <vt:lpwstr/>
      </vt:variant>
      <vt:variant>
        <vt:i4>2031737</vt:i4>
      </vt:variant>
      <vt:variant>
        <vt:i4>3</vt:i4>
      </vt:variant>
      <vt:variant>
        <vt:i4>0</vt:i4>
      </vt:variant>
      <vt:variant>
        <vt:i4>5</vt:i4>
      </vt:variant>
      <vt:variant>
        <vt:lpwstr>https://www.environment.vic.gov.au/__data/assets/pdf_file/0021/91146/Guidelines-for-the-removal,-destruction-or-lopping-of-native-vegetation,-2017.pdf</vt:lpwstr>
      </vt:variant>
      <vt:variant>
        <vt:lpwstr/>
      </vt:variant>
      <vt:variant>
        <vt:i4>8257595</vt:i4>
      </vt:variant>
      <vt:variant>
        <vt:i4>0</vt:i4>
      </vt:variant>
      <vt:variant>
        <vt:i4>0</vt:i4>
      </vt:variant>
      <vt:variant>
        <vt:i4>5</vt:i4>
      </vt:variant>
      <vt:variant>
        <vt:lpwstr>https://www.environment.vic.gov.au/native-vegetation/native-vegetation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08 - Day to Day man - Yet to add regional comments</dc:title>
  <dc:subject/>
  <dc:creator>Jen Bright (DELWP)</dc:creator>
  <cp:keywords/>
  <dc:description/>
  <cp:lastModifiedBy>Jen Bright (DELWP)</cp:lastModifiedBy>
  <cp:revision>10</cp:revision>
  <cp:lastPrinted>2019-12-16T00:32:00Z</cp:lastPrinted>
  <dcterms:created xsi:type="dcterms:W3CDTF">2019-12-16T00:21:00Z</dcterms:created>
  <dcterms:modified xsi:type="dcterms:W3CDTF">2019-12-16T08:24:00Z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Title">
    <vt:lpwstr>Title</vt:lpwstr>
  </property>
  <property fmtid="{D5CDD505-2E9C-101B-9397-08002B2CF9AE}" pid="3" name="xSubtitle">
    <vt:lpwstr>Subtitle</vt:lpwstr>
  </property>
  <property fmtid="{D5CDD505-2E9C-101B-9397-08002B2CF9AE}" pid="4" name="xDate">
    <vt:lpwstr/>
  </property>
  <property fmtid="{D5CDD505-2E9C-101B-9397-08002B2CF9AE}" pid="5" name="xTOCH2">
    <vt:lpwstr>Y</vt:lpwstr>
  </property>
  <property fmtid="{D5CDD505-2E9C-101B-9397-08002B2CF9AE}" pid="6" name="xTOCH3">
    <vt:lpwstr>Y</vt:lpwstr>
  </property>
  <property fmtid="{D5CDD505-2E9C-101B-9397-08002B2CF9AE}" pid="7" name="xTOCTable">
    <vt:lpwstr>H</vt:lpwstr>
  </property>
  <property fmtid="{D5CDD505-2E9C-101B-9397-08002B2CF9AE}" pid="8" name="xTOCFigure">
    <vt:lpwstr>H</vt:lpwstr>
  </property>
  <property fmtid="{D5CDD505-2E9C-101B-9397-08002B2CF9AE}" pid="9" name="xTOCApp">
    <vt:lpwstr>H</vt:lpwstr>
  </property>
  <property fmtid="{D5CDD505-2E9C-101B-9397-08002B2CF9AE}" pid="10" name="xStatus">
    <vt:lpwstr/>
  </property>
  <property fmtid="{D5CDD505-2E9C-101B-9397-08002B2CF9AE}" pid="11" name="xCR">
    <vt:lpwstr>Heading</vt:lpwstr>
  </property>
  <property fmtid="{D5CDD505-2E9C-101B-9397-08002B2CF9AE}" pid="12" name="xHeadingsNumbered">
    <vt:lpwstr>0</vt:lpwstr>
  </property>
  <property fmtid="{D5CDD505-2E9C-101B-9397-08002B2CF9AE}" pid="13" name="xDoctype">
    <vt:lpwstr/>
  </property>
  <property fmtid="{D5CDD505-2E9C-101B-9397-08002B2CF9AE}" pid="14" name="xTOCH4">
    <vt:lpwstr>N</vt:lpwstr>
  </property>
  <property fmtid="{D5CDD505-2E9C-101B-9397-08002B2CF9AE}" pid="15" name="xFooterTitle">
    <vt:lpwstr>Title</vt:lpwstr>
  </property>
  <property fmtid="{D5CDD505-2E9C-101B-9397-08002B2CF9AE}" pid="16" name="xFooterSubtitle">
    <vt:lpwstr>Subtitle</vt:lpwstr>
  </property>
  <property fmtid="{D5CDD505-2E9C-101B-9397-08002B2CF9AE}" pid="17" name="xAppendixName">
    <vt:lpwstr>Appendix</vt:lpwstr>
  </property>
  <property fmtid="{D5CDD505-2E9C-101B-9397-08002B2CF9AE}" pid="18" name="ContentTypeId">
    <vt:lpwstr>0x0101002517F445A0F35E449C98AAD631F2B0386F04003549C29418E83645BC9DD1DC4CA98A20</vt:lpwstr>
  </property>
  <property fmtid="{D5CDD505-2E9C-101B-9397-08002B2CF9AE}" pid="19" name="Section">
    <vt:lpwstr/>
  </property>
  <property fmtid="{D5CDD505-2E9C-101B-9397-08002B2CF9AE}" pid="20" name="Agency">
    <vt:lpwstr>1;#Department of Environment, Land, Water and Planning|607a3f87-1228-4cd9-82a5-076aa8776274</vt:lpwstr>
  </property>
  <property fmtid="{D5CDD505-2E9C-101B-9397-08002B2CF9AE}" pid="21" name="Branch">
    <vt:lpwstr>23;#Land Management Policy|b5d32f8f-8c76-440a-941b-8a191c726ef8</vt:lpwstr>
  </property>
  <property fmtid="{D5CDD505-2E9C-101B-9397-08002B2CF9AE}" pid="22" name="_dlc_DocIdItemGuid">
    <vt:lpwstr>faca689a-8bf3-4f17-8191-4b41b50c04b6</vt:lpwstr>
  </property>
  <property fmtid="{D5CDD505-2E9C-101B-9397-08002B2CF9AE}" pid="23" name="Division">
    <vt:lpwstr>12;#Land Management Policy|d36400fd-04a6-4fcb-8a4b-1ca5c16ad2a7</vt:lpwstr>
  </property>
  <property fmtid="{D5CDD505-2E9C-101B-9397-08002B2CF9AE}" pid="24" name="Group1">
    <vt:lpwstr>6;#Energy, Environment and Climate Change|94bee464-a01d-4057-aeaf-10b10373b617</vt:lpwstr>
  </property>
  <property fmtid="{D5CDD505-2E9C-101B-9397-08002B2CF9AE}" pid="25" name="Dissemination Limiting Marker">
    <vt:lpwstr>26;#None|cc223d34-0ee9-4df6-81c7-2f6860593f8f</vt:lpwstr>
  </property>
  <property fmtid="{D5CDD505-2E9C-101B-9397-08002B2CF9AE}" pid="26" name="Security Classification">
    <vt:lpwstr>2;#Unclassified|7fa379f4-4aba-4692-ab80-7d39d3a23cf4</vt:lpwstr>
  </property>
  <property fmtid="{D5CDD505-2E9C-101B-9397-08002B2CF9AE}" pid="27" name="Sub-Section">
    <vt:lpwstr/>
  </property>
  <property fmtid="{D5CDD505-2E9C-101B-9397-08002B2CF9AE}" pid="28" name="Project Name">
    <vt:lpwstr>49;#Guideline Refresh|904891e6-e9df-40b3-981f-914cac220198</vt:lpwstr>
  </property>
  <property fmtid="{D5CDD505-2E9C-101B-9397-08002B2CF9AE}" pid="29" name="Order">
    <vt:r8>31900</vt:r8>
  </property>
</Properties>
</file>